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E146C" w14:textId="77777777" w:rsidR="00732313" w:rsidRPr="00E06865" w:rsidRDefault="00732313">
      <w:pPr>
        <w:pStyle w:val="Tytu"/>
        <w:rPr>
          <w:rFonts w:ascii="Arial Narrow" w:hAnsi="Arial Narrow"/>
          <w:sz w:val="24"/>
        </w:rPr>
      </w:pPr>
      <w:r w:rsidRPr="00E06865">
        <w:rPr>
          <w:rFonts w:ascii="Arial Narrow" w:hAnsi="Arial Narrow"/>
          <w:sz w:val="24"/>
        </w:rPr>
        <w:t>Specyfikacja warunków zamówienia</w:t>
      </w:r>
    </w:p>
    <w:p w14:paraId="046258C4" w14:textId="77777777" w:rsidR="00732313" w:rsidRPr="00E06865" w:rsidRDefault="00732313">
      <w:pPr>
        <w:pStyle w:val="Tytu"/>
        <w:rPr>
          <w:rFonts w:ascii="Arial Narrow" w:hAnsi="Arial Narrow"/>
          <w:sz w:val="20"/>
        </w:rPr>
      </w:pPr>
    </w:p>
    <w:p w14:paraId="4BF40F66" w14:textId="6DD09DFD" w:rsidR="00CF3D3B" w:rsidRPr="00E06865" w:rsidRDefault="00CF3D3B" w:rsidP="00CF3D3B">
      <w:pPr>
        <w:jc w:val="center"/>
        <w:rPr>
          <w:rFonts w:ascii="Arial Narrow" w:hAnsi="Arial Narrow" w:cs="Arial"/>
          <w:sz w:val="18"/>
          <w:szCs w:val="20"/>
        </w:rPr>
      </w:pPr>
      <w:r w:rsidRPr="00E06865">
        <w:rPr>
          <w:rFonts w:ascii="Arial Narrow" w:hAnsi="Arial Narrow" w:cs="Arial"/>
          <w:sz w:val="18"/>
          <w:szCs w:val="20"/>
        </w:rPr>
        <w:t>(na podst</w:t>
      </w:r>
      <w:r w:rsidR="00E723DC">
        <w:rPr>
          <w:rFonts w:ascii="Arial Narrow" w:hAnsi="Arial Narrow" w:cs="Arial"/>
          <w:sz w:val="18"/>
          <w:szCs w:val="20"/>
        </w:rPr>
        <w:t>awie</w:t>
      </w:r>
      <w:r w:rsidRPr="00E06865">
        <w:rPr>
          <w:rFonts w:ascii="Arial Narrow" w:hAnsi="Arial Narrow" w:cs="Arial"/>
          <w:sz w:val="18"/>
          <w:szCs w:val="20"/>
        </w:rPr>
        <w:t xml:space="preserve"> art.</w:t>
      </w:r>
      <w:r w:rsidR="00C20D2F" w:rsidRPr="00E06865">
        <w:rPr>
          <w:rFonts w:ascii="Arial Narrow" w:hAnsi="Arial Narrow" w:cs="Arial"/>
          <w:sz w:val="18"/>
          <w:szCs w:val="20"/>
        </w:rPr>
        <w:t xml:space="preserve"> </w:t>
      </w:r>
      <w:r w:rsidR="00700224">
        <w:rPr>
          <w:rFonts w:ascii="Arial Narrow" w:hAnsi="Arial Narrow" w:cs="Arial"/>
          <w:sz w:val="18"/>
          <w:szCs w:val="20"/>
        </w:rPr>
        <w:t>281 ust. 1 i 2</w:t>
      </w:r>
      <w:r w:rsidR="00BE27CE" w:rsidRPr="00E723DC">
        <w:rPr>
          <w:rFonts w:ascii="Arial Narrow" w:hAnsi="Arial Narrow" w:cs="Arial"/>
          <w:color w:val="000000" w:themeColor="text1"/>
          <w:sz w:val="18"/>
          <w:szCs w:val="20"/>
        </w:rPr>
        <w:t xml:space="preserve"> </w:t>
      </w:r>
      <w:r w:rsidRPr="00E06865">
        <w:rPr>
          <w:rFonts w:ascii="Arial Narrow" w:hAnsi="Arial Narrow" w:cs="Arial"/>
          <w:sz w:val="18"/>
          <w:szCs w:val="20"/>
        </w:rPr>
        <w:t xml:space="preserve">ustawy z dnia </w:t>
      </w:r>
      <w:r w:rsidR="009823A8" w:rsidRPr="00E06865">
        <w:rPr>
          <w:rFonts w:ascii="Arial Narrow" w:hAnsi="Arial Narrow" w:cs="Arial"/>
          <w:sz w:val="18"/>
          <w:szCs w:val="20"/>
        </w:rPr>
        <w:t>11 września 2019</w:t>
      </w:r>
      <w:r w:rsidRPr="00E06865">
        <w:rPr>
          <w:rFonts w:ascii="Arial Narrow" w:hAnsi="Arial Narrow" w:cs="Arial"/>
          <w:sz w:val="18"/>
          <w:szCs w:val="20"/>
        </w:rPr>
        <w:t xml:space="preserve"> r. Prawo zamówień publicznych </w:t>
      </w:r>
      <w:r w:rsidR="00E24BA9" w:rsidRPr="00E06865">
        <w:rPr>
          <w:rFonts w:ascii="Arial Narrow" w:hAnsi="Arial Narrow" w:cs="Arial"/>
          <w:sz w:val="18"/>
          <w:szCs w:val="18"/>
        </w:rPr>
        <w:t xml:space="preserve">Dz. U. poz. </w:t>
      </w:r>
      <w:r w:rsidR="009823A8" w:rsidRPr="00E06865">
        <w:rPr>
          <w:rFonts w:ascii="Arial Narrow" w:hAnsi="Arial Narrow" w:cs="Arial"/>
          <w:sz w:val="18"/>
          <w:szCs w:val="18"/>
        </w:rPr>
        <w:t>2019</w:t>
      </w:r>
      <w:r w:rsidR="00C20D2F" w:rsidRPr="00E06865">
        <w:rPr>
          <w:rFonts w:ascii="Arial Narrow" w:hAnsi="Arial Narrow" w:cs="Arial"/>
          <w:sz w:val="18"/>
          <w:szCs w:val="18"/>
        </w:rPr>
        <w:t xml:space="preserve"> z</w:t>
      </w:r>
      <w:r w:rsidR="00022BE7">
        <w:rPr>
          <w:rFonts w:ascii="Arial Narrow" w:hAnsi="Arial Narrow" w:cs="Arial"/>
          <w:sz w:val="18"/>
          <w:szCs w:val="18"/>
        </w:rPr>
        <w:t xml:space="preserve"> późn.</w:t>
      </w:r>
      <w:r w:rsidR="00C20D2F" w:rsidRPr="00E06865">
        <w:rPr>
          <w:rFonts w:ascii="Arial Narrow" w:hAnsi="Arial Narrow" w:cs="Arial"/>
          <w:sz w:val="18"/>
          <w:szCs w:val="18"/>
        </w:rPr>
        <w:t xml:space="preserve"> zm.</w:t>
      </w:r>
      <w:r w:rsidRPr="00E06865">
        <w:rPr>
          <w:rFonts w:ascii="Arial Narrow" w:hAnsi="Arial Narrow" w:cs="Arial"/>
          <w:sz w:val="18"/>
          <w:szCs w:val="20"/>
        </w:rPr>
        <w:t xml:space="preserve"> zwanej dalej ustawą)</w:t>
      </w:r>
    </w:p>
    <w:p w14:paraId="6CFF9EBC" w14:textId="77777777" w:rsidR="00732313" w:rsidRPr="00E06865" w:rsidRDefault="00732313">
      <w:pPr>
        <w:jc w:val="center"/>
        <w:rPr>
          <w:rFonts w:ascii="Arial Narrow" w:hAnsi="Arial Narrow" w:cs="Arial"/>
          <w:sz w:val="20"/>
          <w:szCs w:val="20"/>
        </w:rPr>
      </w:pPr>
    </w:p>
    <w:p w14:paraId="3F7B1DC6" w14:textId="7C66BC6B" w:rsidR="00C02E1D" w:rsidRPr="009077CE" w:rsidRDefault="00EF0CF3" w:rsidP="00EF0CF3">
      <w:pPr>
        <w:rPr>
          <w:rFonts w:ascii="Arial Narrow" w:hAnsi="Arial Narrow" w:cs="Arial"/>
          <w:b/>
          <w:sz w:val="22"/>
        </w:rPr>
      </w:pPr>
      <w:r w:rsidRPr="009077CE">
        <w:rPr>
          <w:rFonts w:ascii="Arial Narrow" w:hAnsi="Arial Narrow" w:cs="Arial"/>
          <w:b/>
          <w:sz w:val="22"/>
        </w:rPr>
        <w:t>P</w:t>
      </w:r>
      <w:r w:rsidR="009077CE" w:rsidRPr="009077CE">
        <w:rPr>
          <w:rFonts w:ascii="Arial Narrow" w:hAnsi="Arial Narrow" w:cs="Arial"/>
          <w:b/>
          <w:sz w:val="22"/>
        </w:rPr>
        <w:t>ostępowanie na realizację zadania pn.: B</w:t>
      </w:r>
      <w:r w:rsidR="00BE27CE" w:rsidRPr="009077CE">
        <w:rPr>
          <w:rFonts w:ascii="Arial Narrow" w:hAnsi="Arial Narrow" w:cs="Arial"/>
          <w:b/>
          <w:sz w:val="22"/>
        </w:rPr>
        <w:t>udow</w:t>
      </w:r>
      <w:r w:rsidR="009077CE" w:rsidRPr="009077CE">
        <w:rPr>
          <w:rFonts w:ascii="Arial Narrow" w:hAnsi="Arial Narrow" w:cs="Arial"/>
          <w:b/>
          <w:sz w:val="22"/>
        </w:rPr>
        <w:t>a</w:t>
      </w:r>
      <w:r w:rsidR="00BE27CE" w:rsidRPr="009077CE">
        <w:rPr>
          <w:rFonts w:ascii="Arial Narrow" w:hAnsi="Arial Narrow" w:cs="Arial"/>
          <w:b/>
          <w:sz w:val="22"/>
        </w:rPr>
        <w:t xml:space="preserve"> drogi dojazdowej do gruntów rolnych w miejscowości Biskup</w:t>
      </w:r>
      <w:r w:rsidR="00022BE7" w:rsidRPr="009077CE">
        <w:rPr>
          <w:rFonts w:ascii="Arial Narrow" w:hAnsi="Arial Narrow" w:cs="Arial"/>
          <w:b/>
          <w:sz w:val="22"/>
        </w:rPr>
        <w:t>ski</w:t>
      </w:r>
      <w:r w:rsidR="00BE27CE" w:rsidRPr="009077CE">
        <w:rPr>
          <w:rFonts w:ascii="Arial Narrow" w:hAnsi="Arial Narrow" w:cs="Arial"/>
          <w:b/>
          <w:sz w:val="22"/>
        </w:rPr>
        <w:t>e Drogi</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F55202" w:rsidRPr="00E06865" w14:paraId="27901733" w14:textId="77777777" w:rsidTr="00510EEA">
        <w:tc>
          <w:tcPr>
            <w:tcW w:w="9629" w:type="dxa"/>
            <w:vAlign w:val="center"/>
          </w:tcPr>
          <w:p w14:paraId="713208FF" w14:textId="77777777" w:rsidR="00732313" w:rsidRPr="00E06865" w:rsidRDefault="00C20D2F" w:rsidP="00C20D2F">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Nazwa oraz adres zamawiającego, numer telefonu, adres poczty elektronicznej oraz strony internetowej prowadzonego postępowania</w:t>
            </w:r>
          </w:p>
        </w:tc>
      </w:tr>
      <w:tr w:rsidR="00F55202" w:rsidRPr="00E06865" w14:paraId="0F7294F7" w14:textId="77777777" w:rsidTr="00510EEA">
        <w:tc>
          <w:tcPr>
            <w:tcW w:w="9629" w:type="dxa"/>
            <w:vAlign w:val="center"/>
          </w:tcPr>
          <w:p w14:paraId="5DD6BD0B" w14:textId="77777777" w:rsidR="00732313" w:rsidRPr="00E06865" w:rsidRDefault="00F849B0">
            <w:pPr>
              <w:jc w:val="both"/>
              <w:rPr>
                <w:rFonts w:ascii="Arial Narrow" w:hAnsi="Arial Narrow" w:cs="Arial"/>
                <w:bCs/>
                <w:sz w:val="20"/>
                <w:szCs w:val="20"/>
              </w:rPr>
            </w:pPr>
            <w:r>
              <w:rPr>
                <w:rFonts w:ascii="Arial Narrow" w:hAnsi="Arial Narrow" w:cs="Arial"/>
                <w:bCs/>
                <w:sz w:val="20"/>
                <w:szCs w:val="20"/>
              </w:rPr>
              <w:t>Gmina Radłów</w:t>
            </w:r>
            <w:r w:rsidR="00732313" w:rsidRPr="00E06865">
              <w:rPr>
                <w:rFonts w:ascii="Arial Narrow" w:hAnsi="Arial Narrow" w:cs="Arial"/>
                <w:bCs/>
                <w:sz w:val="20"/>
                <w:szCs w:val="20"/>
              </w:rPr>
              <w:t>,</w:t>
            </w:r>
          </w:p>
          <w:p w14:paraId="121F2DB5" w14:textId="77777777" w:rsidR="00EF0CF3" w:rsidRPr="00E06865" w:rsidRDefault="00732313" w:rsidP="00EF0CF3">
            <w:pPr>
              <w:rPr>
                <w:rFonts w:ascii="Arial Narrow" w:hAnsi="Arial Narrow" w:cs="Arial"/>
                <w:sz w:val="20"/>
                <w:szCs w:val="20"/>
              </w:rPr>
            </w:pPr>
            <w:r w:rsidRPr="00E06865">
              <w:rPr>
                <w:rFonts w:ascii="Arial Narrow" w:hAnsi="Arial Narrow" w:cs="Arial"/>
                <w:sz w:val="20"/>
                <w:szCs w:val="20"/>
              </w:rPr>
              <w:t xml:space="preserve">ul. </w:t>
            </w:r>
            <w:r w:rsidR="00F849B0">
              <w:rPr>
                <w:rFonts w:ascii="Arial Narrow" w:hAnsi="Arial Narrow" w:cs="Arial"/>
                <w:sz w:val="20"/>
                <w:szCs w:val="20"/>
              </w:rPr>
              <w:t>Oleska 3</w:t>
            </w:r>
            <w:r w:rsidRPr="00E06865">
              <w:rPr>
                <w:rFonts w:ascii="Arial Narrow" w:hAnsi="Arial Narrow" w:cs="Arial"/>
                <w:sz w:val="20"/>
                <w:szCs w:val="20"/>
              </w:rPr>
              <w:t>, 46-3</w:t>
            </w:r>
            <w:r w:rsidR="00F849B0">
              <w:rPr>
                <w:rFonts w:ascii="Arial Narrow" w:hAnsi="Arial Narrow" w:cs="Arial"/>
                <w:sz w:val="20"/>
                <w:szCs w:val="20"/>
              </w:rPr>
              <w:t>31 Radłów</w:t>
            </w:r>
            <w:r w:rsidRPr="00E06865">
              <w:rPr>
                <w:rFonts w:ascii="Arial Narrow" w:hAnsi="Arial Narrow" w:cs="Arial"/>
                <w:sz w:val="20"/>
                <w:szCs w:val="20"/>
              </w:rPr>
              <w:t>, tel./fax /034/35</w:t>
            </w:r>
            <w:r w:rsidR="00F849B0">
              <w:rPr>
                <w:rFonts w:ascii="Arial Narrow" w:hAnsi="Arial Narrow" w:cs="Arial"/>
                <w:sz w:val="20"/>
                <w:szCs w:val="20"/>
              </w:rPr>
              <w:t>99005</w:t>
            </w:r>
            <w:r w:rsidRPr="00E06865">
              <w:rPr>
                <w:rFonts w:ascii="Arial Narrow" w:hAnsi="Arial Narrow" w:cs="Arial"/>
                <w:sz w:val="20"/>
                <w:szCs w:val="20"/>
              </w:rPr>
              <w:t xml:space="preserve">, </w:t>
            </w:r>
            <w:r w:rsidR="00F849B0">
              <w:rPr>
                <w:rFonts w:ascii="Arial Narrow" w:hAnsi="Arial Narrow" w:cs="Arial"/>
                <w:sz w:val="20"/>
                <w:szCs w:val="20"/>
              </w:rPr>
              <w:t>3599004</w:t>
            </w:r>
            <w:r w:rsidR="00CA7F19" w:rsidRPr="00E06865">
              <w:rPr>
                <w:rFonts w:ascii="Arial Narrow" w:hAnsi="Arial Narrow" w:cs="Arial"/>
                <w:sz w:val="20"/>
                <w:szCs w:val="20"/>
              </w:rPr>
              <w:t xml:space="preserve">, </w:t>
            </w:r>
          </w:p>
          <w:p w14:paraId="51294302" w14:textId="773775BB" w:rsidR="00EF0CF3" w:rsidRPr="00E06865" w:rsidRDefault="00CA7F19" w:rsidP="00EF0CF3">
            <w:pPr>
              <w:rPr>
                <w:rFonts w:ascii="Arial Narrow" w:hAnsi="Arial Narrow" w:cs="Arial"/>
                <w:sz w:val="20"/>
                <w:szCs w:val="20"/>
                <w:lang w:val="en-US"/>
              </w:rPr>
            </w:pPr>
            <w:r w:rsidRPr="00E06865">
              <w:rPr>
                <w:rFonts w:ascii="Arial Narrow" w:hAnsi="Arial Narrow" w:cs="Arial"/>
                <w:sz w:val="20"/>
                <w:szCs w:val="20"/>
                <w:lang w:val="en-US"/>
              </w:rPr>
              <w:t xml:space="preserve">e-mail: </w:t>
            </w:r>
            <w:hyperlink r:id="rId8" w:history="1">
              <w:r w:rsidR="00057694" w:rsidRPr="00E933A5">
                <w:rPr>
                  <w:rStyle w:val="Hipercze"/>
                  <w:rFonts w:ascii="Arial Narrow" w:hAnsi="Arial Narrow" w:cs="Arial"/>
                  <w:sz w:val="20"/>
                  <w:szCs w:val="20"/>
                  <w:lang w:val="en-US"/>
                </w:rPr>
                <w:t>przetargi@radlow.pl</w:t>
              </w:r>
            </w:hyperlink>
            <w:r w:rsidR="00EF0CF3" w:rsidRPr="00E06865">
              <w:rPr>
                <w:rFonts w:ascii="Arial Narrow" w:hAnsi="Arial Narrow" w:cs="Arial"/>
                <w:sz w:val="20"/>
                <w:szCs w:val="20"/>
                <w:lang w:val="en-US"/>
              </w:rPr>
              <w:t xml:space="preserve">, </w:t>
            </w:r>
          </w:p>
          <w:p w14:paraId="36FC7DCB" w14:textId="77777777" w:rsidR="004C4F24" w:rsidRPr="00E06865" w:rsidRDefault="00EF0CF3" w:rsidP="00EF0CF3">
            <w:pPr>
              <w:rPr>
                <w:rFonts w:ascii="Arial Narrow" w:hAnsi="Arial Narrow" w:cs="Arial"/>
                <w:color w:val="FF0000"/>
                <w:sz w:val="20"/>
                <w:szCs w:val="20"/>
              </w:rPr>
            </w:pPr>
            <w:r w:rsidRPr="00E06865">
              <w:rPr>
                <w:rFonts w:ascii="Arial Narrow" w:hAnsi="Arial Narrow" w:cs="Arial"/>
                <w:sz w:val="20"/>
                <w:szCs w:val="20"/>
              </w:rPr>
              <w:t xml:space="preserve">strona internetowa prowadzonego postępowania: </w:t>
            </w:r>
            <w:hyperlink r:id="rId9" w:history="1">
              <w:r w:rsidR="00483CA7" w:rsidRPr="00E06865">
                <w:rPr>
                  <w:rStyle w:val="Hipercze"/>
                  <w:rFonts w:ascii="Arial Narrow" w:hAnsi="Arial Narrow" w:cs="Arial"/>
                  <w:sz w:val="20"/>
                  <w:szCs w:val="20"/>
                </w:rPr>
                <w:t>https://miniportal.uzp.gov.pl</w:t>
              </w:r>
            </w:hyperlink>
          </w:p>
        </w:tc>
      </w:tr>
    </w:tbl>
    <w:p w14:paraId="39C96E65" w14:textId="77777777" w:rsidR="00732313" w:rsidRPr="00E06865" w:rsidRDefault="00732313">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C20D2F" w:rsidRPr="00E06865" w14:paraId="417EAF2F" w14:textId="77777777" w:rsidTr="006041CA">
        <w:tc>
          <w:tcPr>
            <w:tcW w:w="9648" w:type="dxa"/>
            <w:vAlign w:val="center"/>
          </w:tcPr>
          <w:p w14:paraId="7F9CE809" w14:textId="77777777" w:rsidR="00C20D2F" w:rsidRPr="00E06865" w:rsidRDefault="00C20D2F" w:rsidP="00C20D2F">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Adres strony internetowej, na której udostępniane będą zmiany i wyjaśnienia treści SWZ oraz inne dokumenty zamówienia bezpośrednio związane z postępowaniem o udzielenie zamówienia</w:t>
            </w:r>
          </w:p>
        </w:tc>
      </w:tr>
      <w:tr w:rsidR="00C20D2F" w:rsidRPr="00E06865" w14:paraId="06A213DB" w14:textId="77777777" w:rsidTr="006041CA">
        <w:tc>
          <w:tcPr>
            <w:tcW w:w="9648" w:type="dxa"/>
            <w:vAlign w:val="center"/>
          </w:tcPr>
          <w:p w14:paraId="7429AE61" w14:textId="77777777" w:rsidR="009077CE" w:rsidRDefault="00075368" w:rsidP="009077CE">
            <w:pPr>
              <w:jc w:val="both"/>
              <w:rPr>
                <w:rStyle w:val="Hipercze"/>
                <w:rFonts w:ascii="Arial Narrow" w:hAnsi="Arial Narrow" w:cs="Arial"/>
                <w:sz w:val="20"/>
                <w:szCs w:val="20"/>
              </w:rPr>
            </w:pPr>
            <w:hyperlink r:id="rId10" w:history="1">
              <w:r w:rsidR="00483CA7" w:rsidRPr="00E06865">
                <w:rPr>
                  <w:rStyle w:val="Hipercze"/>
                  <w:rFonts w:ascii="Arial Narrow" w:hAnsi="Arial Narrow" w:cs="Arial"/>
                  <w:sz w:val="20"/>
                  <w:szCs w:val="20"/>
                </w:rPr>
                <w:t>https://miniportal.uzp.gov.pl</w:t>
              </w:r>
            </w:hyperlink>
          </w:p>
          <w:p w14:paraId="6A1A1B9C" w14:textId="63EC1D37" w:rsidR="00C20D2F" w:rsidRPr="009077CE" w:rsidRDefault="00075368" w:rsidP="009077CE">
            <w:pPr>
              <w:jc w:val="both"/>
              <w:rPr>
                <w:rFonts w:ascii="Arial Narrow" w:hAnsi="Arial Narrow" w:cs="Arial"/>
                <w:bCs/>
                <w:sz w:val="20"/>
                <w:szCs w:val="20"/>
                <w:u w:val="single"/>
              </w:rPr>
            </w:pPr>
            <w:hyperlink r:id="rId11" w:history="1">
              <w:r w:rsidR="009077CE" w:rsidRPr="009077CE">
                <w:rPr>
                  <w:rStyle w:val="Hipercze"/>
                  <w:rFonts w:ascii="Arial Narrow" w:hAnsi="Arial Narrow"/>
                  <w:sz w:val="20"/>
                  <w:szCs w:val="20"/>
                </w:rPr>
                <w:t>http://bip.radlow.pl/100/230/rok-2021.html</w:t>
              </w:r>
            </w:hyperlink>
            <w:r w:rsidR="009077CE" w:rsidRPr="009077CE">
              <w:rPr>
                <w:rFonts w:ascii="Arial Narrow" w:hAnsi="Arial Narrow"/>
                <w:sz w:val="20"/>
                <w:szCs w:val="20"/>
              </w:rPr>
              <w:t xml:space="preserve"> </w:t>
            </w:r>
          </w:p>
        </w:tc>
      </w:tr>
    </w:tbl>
    <w:p w14:paraId="12E0666B" w14:textId="77777777" w:rsidR="00C20D2F" w:rsidRPr="00E06865" w:rsidRDefault="00C20D2F">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F55202" w:rsidRPr="00E06865" w14:paraId="50E1FF24" w14:textId="77777777">
        <w:tc>
          <w:tcPr>
            <w:tcW w:w="9648" w:type="dxa"/>
            <w:vAlign w:val="center"/>
          </w:tcPr>
          <w:p w14:paraId="45C5D0A4" w14:textId="77777777" w:rsidR="00732313" w:rsidRPr="00E06865" w:rsidRDefault="00732313">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Tryb udzielenia zamówienia</w:t>
            </w:r>
          </w:p>
        </w:tc>
      </w:tr>
      <w:tr w:rsidR="00F55202" w:rsidRPr="00E06865" w14:paraId="4185085F" w14:textId="77777777">
        <w:tc>
          <w:tcPr>
            <w:tcW w:w="9648" w:type="dxa"/>
            <w:vAlign w:val="center"/>
          </w:tcPr>
          <w:p w14:paraId="0905E092" w14:textId="77777777" w:rsidR="00732313" w:rsidRPr="00E06865" w:rsidRDefault="00CA7F19">
            <w:pPr>
              <w:jc w:val="both"/>
              <w:rPr>
                <w:rFonts w:ascii="Arial Narrow" w:hAnsi="Arial Narrow" w:cs="Arial"/>
                <w:bCs/>
                <w:sz w:val="20"/>
                <w:szCs w:val="20"/>
              </w:rPr>
            </w:pPr>
            <w:r w:rsidRPr="00E06865">
              <w:rPr>
                <w:rFonts w:ascii="Arial Narrow" w:hAnsi="Arial Narrow" w:cs="Arial"/>
                <w:sz w:val="20"/>
                <w:szCs w:val="20"/>
              </w:rPr>
              <w:t>Postępowanie jest prowadzone w trybie podstawowym bez możliwości prowadzenia negocjacji złożonych ofert, czyli w trybie, o którym mowa w art. 275 pkt 1 Pzp.</w:t>
            </w:r>
          </w:p>
        </w:tc>
      </w:tr>
    </w:tbl>
    <w:p w14:paraId="279EFB5B" w14:textId="77777777" w:rsidR="00732313" w:rsidRPr="00E06865" w:rsidRDefault="00732313">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E95187" w:rsidRPr="00E06865" w14:paraId="1F9827EA" w14:textId="77777777" w:rsidTr="00D43ADE">
        <w:tc>
          <w:tcPr>
            <w:tcW w:w="9648" w:type="dxa"/>
            <w:vAlign w:val="center"/>
          </w:tcPr>
          <w:p w14:paraId="191D998B" w14:textId="77777777" w:rsidR="00E95187" w:rsidRPr="00E06865" w:rsidRDefault="00E95187" w:rsidP="00E95187">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Informacja, czy zamawiający przewiduje wybór najkorzystniejszej oferty z możliwością prowadzenia negocjacji</w:t>
            </w:r>
          </w:p>
        </w:tc>
      </w:tr>
      <w:tr w:rsidR="00E95187" w:rsidRPr="00E06865" w14:paraId="5096856A" w14:textId="77777777" w:rsidTr="00D43ADE">
        <w:tc>
          <w:tcPr>
            <w:tcW w:w="9648" w:type="dxa"/>
            <w:vAlign w:val="center"/>
          </w:tcPr>
          <w:p w14:paraId="2B3FFB40" w14:textId="77777777" w:rsidR="00E95187" w:rsidRPr="00E06865" w:rsidRDefault="00E95187" w:rsidP="00D43ADE">
            <w:pPr>
              <w:jc w:val="both"/>
              <w:rPr>
                <w:rFonts w:ascii="Arial Narrow" w:hAnsi="Arial Narrow" w:cs="Arial"/>
                <w:bCs/>
                <w:sz w:val="20"/>
                <w:szCs w:val="20"/>
              </w:rPr>
            </w:pPr>
            <w:r w:rsidRPr="00E06865">
              <w:rPr>
                <w:rFonts w:ascii="Arial Narrow" w:hAnsi="Arial Narrow" w:cs="Arial"/>
                <w:sz w:val="20"/>
                <w:szCs w:val="20"/>
              </w:rPr>
              <w:t>Zamawiający nie przewiduje negocjacji</w:t>
            </w:r>
          </w:p>
        </w:tc>
      </w:tr>
    </w:tbl>
    <w:p w14:paraId="39891211" w14:textId="77777777" w:rsidR="00E95187" w:rsidRPr="00E06865" w:rsidRDefault="00E95187">
      <w:pPr>
        <w:rPr>
          <w:rFonts w:ascii="Arial Narrow" w:hAnsi="Arial Narrow"/>
          <w:sz w:val="20"/>
          <w:szCs w:val="20"/>
        </w:rPr>
      </w:pPr>
    </w:p>
    <w:tbl>
      <w:tblPr>
        <w:tblW w:w="964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48"/>
      </w:tblGrid>
      <w:tr w:rsidR="00F55202" w:rsidRPr="00E06865" w14:paraId="0705CBDE" w14:textId="77777777" w:rsidTr="00E95187">
        <w:tc>
          <w:tcPr>
            <w:tcW w:w="9648" w:type="dxa"/>
            <w:vAlign w:val="center"/>
          </w:tcPr>
          <w:p w14:paraId="5A86F8DB" w14:textId="77777777" w:rsidR="00732313" w:rsidRPr="00E06865" w:rsidRDefault="00732313">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Opis przedmiotu zamówienia</w:t>
            </w:r>
          </w:p>
        </w:tc>
      </w:tr>
      <w:tr w:rsidR="00F55202" w:rsidRPr="00E06865" w14:paraId="20E07CEE" w14:textId="77777777" w:rsidTr="004A4146">
        <w:trPr>
          <w:trHeight w:val="360"/>
        </w:trPr>
        <w:tc>
          <w:tcPr>
            <w:tcW w:w="9648" w:type="dxa"/>
            <w:vAlign w:val="center"/>
          </w:tcPr>
          <w:p w14:paraId="046AC31E" w14:textId="0F18ECE5" w:rsidR="004501A8" w:rsidRDefault="004501A8" w:rsidP="00E3780E">
            <w:pPr>
              <w:jc w:val="both"/>
              <w:rPr>
                <w:rFonts w:ascii="Arial Narrow" w:hAnsi="Arial Narrow" w:cs="Arial"/>
                <w:b/>
                <w:sz w:val="20"/>
                <w:szCs w:val="20"/>
              </w:rPr>
            </w:pPr>
            <w:r w:rsidRPr="00E06865">
              <w:rPr>
                <w:rFonts w:ascii="Arial Narrow" w:hAnsi="Arial Narrow" w:cs="Arial"/>
                <w:b/>
                <w:sz w:val="20"/>
                <w:szCs w:val="20"/>
              </w:rPr>
              <w:t xml:space="preserve">Zamówienie obejmuje wykonanie </w:t>
            </w:r>
            <w:r w:rsidR="00BD1880">
              <w:rPr>
                <w:rFonts w:ascii="Arial Narrow" w:hAnsi="Arial Narrow" w:cs="Arial"/>
                <w:b/>
                <w:sz w:val="20"/>
                <w:szCs w:val="20"/>
              </w:rPr>
              <w:t xml:space="preserve">budowy drogi dojazdowej do gruntów rolnych w miejscowości Biskupskie Drogi o łącznej długości 375 </w:t>
            </w:r>
            <w:proofErr w:type="spellStart"/>
            <w:r w:rsidR="00BD1880">
              <w:rPr>
                <w:rFonts w:ascii="Arial Narrow" w:hAnsi="Arial Narrow" w:cs="Arial"/>
                <w:b/>
                <w:sz w:val="20"/>
                <w:szCs w:val="20"/>
              </w:rPr>
              <w:t>mb</w:t>
            </w:r>
            <w:proofErr w:type="spellEnd"/>
            <w:r w:rsidR="00BD1880">
              <w:rPr>
                <w:rFonts w:ascii="Arial Narrow" w:hAnsi="Arial Narrow" w:cs="Arial"/>
                <w:b/>
                <w:sz w:val="20"/>
                <w:szCs w:val="20"/>
              </w:rPr>
              <w:t xml:space="preserve">, </w:t>
            </w:r>
            <w:r w:rsidR="00022BE7">
              <w:rPr>
                <w:rFonts w:ascii="Arial Narrow" w:hAnsi="Arial Narrow" w:cs="Arial"/>
                <w:b/>
                <w:sz w:val="20"/>
                <w:szCs w:val="20"/>
              </w:rPr>
              <w:t xml:space="preserve">na </w:t>
            </w:r>
            <w:r w:rsidR="00BD1880">
              <w:rPr>
                <w:rFonts w:ascii="Arial Narrow" w:hAnsi="Arial Narrow" w:cs="Arial"/>
                <w:b/>
                <w:sz w:val="20"/>
                <w:szCs w:val="20"/>
              </w:rPr>
              <w:t>dz.</w:t>
            </w:r>
            <w:r w:rsidR="00022BE7">
              <w:rPr>
                <w:rFonts w:ascii="Arial Narrow" w:hAnsi="Arial Narrow" w:cs="Arial"/>
                <w:b/>
                <w:sz w:val="20"/>
                <w:szCs w:val="20"/>
              </w:rPr>
              <w:t xml:space="preserve"> oznaczonych w ewidencji gruntów jako działki</w:t>
            </w:r>
            <w:r w:rsidR="00BD1880">
              <w:rPr>
                <w:rFonts w:ascii="Arial Narrow" w:hAnsi="Arial Narrow" w:cs="Arial"/>
                <w:b/>
                <w:sz w:val="20"/>
                <w:szCs w:val="20"/>
              </w:rPr>
              <w:t xml:space="preserve"> Nr 871, 938, 958 obręb Biskupice.</w:t>
            </w:r>
          </w:p>
          <w:p w14:paraId="0ECC039C" w14:textId="370928B5" w:rsidR="00BD1880" w:rsidRDefault="00BD1880" w:rsidP="00E3780E">
            <w:pPr>
              <w:jc w:val="both"/>
              <w:rPr>
                <w:rFonts w:ascii="Arial Narrow" w:hAnsi="Arial Narrow" w:cs="Arial"/>
                <w:b/>
                <w:sz w:val="20"/>
                <w:szCs w:val="20"/>
              </w:rPr>
            </w:pPr>
            <w:r>
              <w:rPr>
                <w:rFonts w:ascii="Arial Narrow" w:hAnsi="Arial Narrow" w:cs="Arial"/>
                <w:b/>
                <w:sz w:val="20"/>
                <w:szCs w:val="20"/>
              </w:rPr>
              <w:t xml:space="preserve">Przedmiot </w:t>
            </w:r>
            <w:r w:rsidR="00022BE7">
              <w:rPr>
                <w:rFonts w:ascii="Arial Narrow" w:hAnsi="Arial Narrow" w:cs="Arial"/>
                <w:b/>
                <w:sz w:val="20"/>
                <w:szCs w:val="20"/>
              </w:rPr>
              <w:t xml:space="preserve">zamówienia </w:t>
            </w:r>
            <w:r>
              <w:rPr>
                <w:rFonts w:ascii="Arial Narrow" w:hAnsi="Arial Narrow" w:cs="Arial"/>
                <w:b/>
                <w:sz w:val="20"/>
                <w:szCs w:val="20"/>
              </w:rPr>
              <w:t>obejmuje następujący zakres:</w:t>
            </w:r>
          </w:p>
          <w:p w14:paraId="43B32381" w14:textId="395A2A41" w:rsidR="00BD1880" w:rsidRDefault="00BD1880" w:rsidP="00E3780E">
            <w:pPr>
              <w:jc w:val="both"/>
              <w:rPr>
                <w:rFonts w:ascii="Arial Narrow" w:hAnsi="Arial Narrow" w:cs="Arial"/>
                <w:b/>
                <w:sz w:val="20"/>
                <w:szCs w:val="20"/>
              </w:rPr>
            </w:pPr>
            <w:r>
              <w:rPr>
                <w:rFonts w:ascii="Arial Narrow" w:hAnsi="Arial Narrow" w:cs="Arial"/>
                <w:b/>
                <w:sz w:val="20"/>
                <w:szCs w:val="20"/>
              </w:rPr>
              <w:t xml:space="preserve">- </w:t>
            </w:r>
            <w:r w:rsidR="00022BE7">
              <w:rPr>
                <w:rFonts w:ascii="Arial Narrow" w:hAnsi="Arial Narrow" w:cs="Arial"/>
                <w:b/>
                <w:sz w:val="20"/>
                <w:szCs w:val="20"/>
              </w:rPr>
              <w:t>w</w:t>
            </w:r>
            <w:r>
              <w:rPr>
                <w:rFonts w:ascii="Arial Narrow" w:hAnsi="Arial Narrow" w:cs="Arial"/>
                <w:b/>
                <w:sz w:val="20"/>
                <w:szCs w:val="20"/>
              </w:rPr>
              <w:t xml:space="preserve">ykonanie korytowania istniejącej nawierzchni na grubości 31 cm i szerokości 4,00 </w:t>
            </w:r>
            <w:proofErr w:type="spellStart"/>
            <w:r>
              <w:rPr>
                <w:rFonts w:ascii="Arial Narrow" w:hAnsi="Arial Narrow" w:cs="Arial"/>
                <w:b/>
                <w:sz w:val="20"/>
                <w:szCs w:val="20"/>
              </w:rPr>
              <w:t>mb</w:t>
            </w:r>
            <w:proofErr w:type="spellEnd"/>
            <w:r>
              <w:rPr>
                <w:rFonts w:ascii="Arial Narrow" w:hAnsi="Arial Narrow" w:cs="Arial"/>
                <w:b/>
                <w:sz w:val="20"/>
                <w:szCs w:val="20"/>
              </w:rPr>
              <w:t xml:space="preserve"> – 1526 m</w:t>
            </w:r>
            <w:r>
              <w:rPr>
                <w:rFonts w:ascii="Arial Narrow" w:hAnsi="Arial Narrow" w:cs="Arial"/>
                <w:b/>
                <w:sz w:val="20"/>
                <w:szCs w:val="20"/>
                <w:vertAlign w:val="superscript"/>
              </w:rPr>
              <w:t>2</w:t>
            </w:r>
            <w:r>
              <w:rPr>
                <w:rFonts w:ascii="Arial Narrow" w:hAnsi="Arial Narrow" w:cs="Arial"/>
                <w:b/>
                <w:sz w:val="20"/>
                <w:szCs w:val="20"/>
              </w:rPr>
              <w:t>,</w:t>
            </w:r>
            <w:r w:rsidR="0024792B">
              <w:rPr>
                <w:rFonts w:ascii="Arial Narrow" w:hAnsi="Arial Narrow" w:cs="Arial"/>
                <w:b/>
                <w:sz w:val="20"/>
                <w:szCs w:val="20"/>
              </w:rPr>
              <w:t xml:space="preserve"> </w:t>
            </w:r>
          </w:p>
          <w:p w14:paraId="4A65EFAB" w14:textId="37A1B5D2" w:rsidR="0024792B" w:rsidRDefault="0024792B" w:rsidP="00E3780E">
            <w:pPr>
              <w:jc w:val="both"/>
              <w:rPr>
                <w:rFonts w:ascii="Arial Narrow" w:hAnsi="Arial Narrow" w:cs="Arial"/>
                <w:b/>
                <w:sz w:val="20"/>
                <w:szCs w:val="20"/>
              </w:rPr>
            </w:pPr>
            <w:r>
              <w:rPr>
                <w:rFonts w:ascii="Arial Narrow" w:hAnsi="Arial Narrow" w:cs="Arial"/>
                <w:b/>
                <w:sz w:val="20"/>
                <w:szCs w:val="20"/>
              </w:rPr>
              <w:t xml:space="preserve">- </w:t>
            </w:r>
            <w:r w:rsidR="00022BE7">
              <w:rPr>
                <w:rFonts w:ascii="Arial Narrow" w:hAnsi="Arial Narrow" w:cs="Arial"/>
                <w:b/>
                <w:sz w:val="20"/>
                <w:szCs w:val="20"/>
              </w:rPr>
              <w:t>w</w:t>
            </w:r>
            <w:r>
              <w:rPr>
                <w:rFonts w:ascii="Arial Narrow" w:hAnsi="Arial Narrow" w:cs="Arial"/>
                <w:b/>
                <w:sz w:val="20"/>
                <w:szCs w:val="20"/>
              </w:rPr>
              <w:t xml:space="preserve">ykonanie podbudowy z pospółki stabilizowanej cementem </w:t>
            </w:r>
            <w:proofErr w:type="spellStart"/>
            <w:r>
              <w:rPr>
                <w:rFonts w:ascii="Arial Narrow" w:hAnsi="Arial Narrow" w:cs="Arial"/>
                <w:b/>
                <w:sz w:val="20"/>
                <w:szCs w:val="20"/>
              </w:rPr>
              <w:t>Rm</w:t>
            </w:r>
            <w:proofErr w:type="spellEnd"/>
            <w:r>
              <w:rPr>
                <w:rFonts w:ascii="Arial Narrow" w:hAnsi="Arial Narrow" w:cs="Arial"/>
                <w:b/>
                <w:sz w:val="20"/>
                <w:szCs w:val="20"/>
              </w:rPr>
              <w:t xml:space="preserve"> = 2,5 </w:t>
            </w:r>
            <w:proofErr w:type="spellStart"/>
            <w:r>
              <w:rPr>
                <w:rFonts w:ascii="Arial Narrow" w:hAnsi="Arial Narrow" w:cs="Arial"/>
                <w:b/>
                <w:sz w:val="20"/>
                <w:szCs w:val="20"/>
              </w:rPr>
              <w:t>MPa</w:t>
            </w:r>
            <w:proofErr w:type="spellEnd"/>
            <w:r>
              <w:rPr>
                <w:rFonts w:ascii="Arial Narrow" w:hAnsi="Arial Narrow" w:cs="Arial"/>
                <w:b/>
                <w:sz w:val="20"/>
                <w:szCs w:val="20"/>
              </w:rPr>
              <w:t xml:space="preserve"> o gr. 15 cm – 1526 m</w:t>
            </w:r>
            <w:r>
              <w:rPr>
                <w:rFonts w:ascii="Arial Narrow" w:hAnsi="Arial Narrow" w:cs="Arial"/>
                <w:b/>
                <w:sz w:val="20"/>
                <w:szCs w:val="20"/>
                <w:vertAlign w:val="superscript"/>
              </w:rPr>
              <w:t>2</w:t>
            </w:r>
            <w:r>
              <w:rPr>
                <w:rFonts w:ascii="Arial Narrow" w:hAnsi="Arial Narrow" w:cs="Arial"/>
                <w:b/>
                <w:sz w:val="20"/>
                <w:szCs w:val="20"/>
              </w:rPr>
              <w:t>,</w:t>
            </w:r>
          </w:p>
          <w:p w14:paraId="43A84ADD" w14:textId="2652144E" w:rsidR="0024792B" w:rsidRDefault="0024792B" w:rsidP="00E3780E">
            <w:pPr>
              <w:jc w:val="both"/>
              <w:rPr>
                <w:rFonts w:ascii="Arial Narrow" w:hAnsi="Arial Narrow" w:cs="Arial"/>
                <w:b/>
                <w:sz w:val="20"/>
                <w:szCs w:val="20"/>
              </w:rPr>
            </w:pPr>
            <w:r>
              <w:rPr>
                <w:rFonts w:ascii="Arial Narrow" w:hAnsi="Arial Narrow" w:cs="Arial"/>
                <w:b/>
                <w:sz w:val="20"/>
                <w:szCs w:val="20"/>
              </w:rPr>
              <w:t xml:space="preserve">- </w:t>
            </w:r>
            <w:r w:rsidR="00022BE7">
              <w:rPr>
                <w:rFonts w:ascii="Arial Narrow" w:hAnsi="Arial Narrow" w:cs="Arial"/>
                <w:b/>
                <w:sz w:val="20"/>
                <w:szCs w:val="20"/>
              </w:rPr>
              <w:t>w</w:t>
            </w:r>
            <w:r>
              <w:rPr>
                <w:rFonts w:ascii="Arial Narrow" w:hAnsi="Arial Narrow" w:cs="Arial"/>
                <w:b/>
                <w:sz w:val="20"/>
                <w:szCs w:val="20"/>
              </w:rPr>
              <w:t>ykonanie podbudowy z kruszywa łamanego warstwa dolna 15 cm, warstwa górna 12 cm – 1526 m</w:t>
            </w:r>
            <w:r>
              <w:rPr>
                <w:rFonts w:ascii="Arial Narrow" w:hAnsi="Arial Narrow" w:cs="Arial"/>
                <w:b/>
                <w:sz w:val="20"/>
                <w:szCs w:val="20"/>
                <w:vertAlign w:val="superscript"/>
              </w:rPr>
              <w:t>2</w:t>
            </w:r>
            <w:r>
              <w:rPr>
                <w:rFonts w:ascii="Arial Narrow" w:hAnsi="Arial Narrow" w:cs="Arial"/>
                <w:b/>
                <w:sz w:val="20"/>
                <w:szCs w:val="20"/>
              </w:rPr>
              <w:t>,</w:t>
            </w:r>
          </w:p>
          <w:p w14:paraId="2A4CCEA9" w14:textId="304281F5" w:rsidR="0024792B" w:rsidRDefault="0024792B" w:rsidP="00E3780E">
            <w:pPr>
              <w:jc w:val="both"/>
              <w:rPr>
                <w:rFonts w:ascii="Arial Narrow" w:hAnsi="Arial Narrow" w:cs="Arial"/>
                <w:b/>
                <w:sz w:val="20"/>
                <w:szCs w:val="20"/>
              </w:rPr>
            </w:pPr>
            <w:r>
              <w:rPr>
                <w:rFonts w:ascii="Arial Narrow" w:hAnsi="Arial Narrow" w:cs="Arial"/>
                <w:b/>
                <w:sz w:val="20"/>
                <w:szCs w:val="20"/>
              </w:rPr>
              <w:t xml:space="preserve">- </w:t>
            </w:r>
            <w:r w:rsidR="00022BE7">
              <w:rPr>
                <w:rFonts w:ascii="Arial Narrow" w:hAnsi="Arial Narrow" w:cs="Arial"/>
                <w:b/>
                <w:sz w:val="20"/>
                <w:szCs w:val="20"/>
              </w:rPr>
              <w:t>w</w:t>
            </w:r>
            <w:r>
              <w:rPr>
                <w:rFonts w:ascii="Arial Narrow" w:hAnsi="Arial Narrow" w:cs="Arial"/>
                <w:b/>
                <w:sz w:val="20"/>
                <w:szCs w:val="20"/>
              </w:rPr>
              <w:t>ykonanie nawierzchni z asfaltobetonu AC 11S 50/70 o gr. 4 cm warstwa ścieralna – 1312,50 m</w:t>
            </w:r>
            <w:r>
              <w:rPr>
                <w:rFonts w:ascii="Arial Narrow" w:hAnsi="Arial Narrow" w:cs="Arial"/>
                <w:b/>
                <w:sz w:val="20"/>
                <w:szCs w:val="20"/>
                <w:vertAlign w:val="superscript"/>
              </w:rPr>
              <w:t>2</w:t>
            </w:r>
            <w:r>
              <w:rPr>
                <w:rFonts w:ascii="Arial Narrow" w:hAnsi="Arial Narrow" w:cs="Arial"/>
                <w:b/>
                <w:sz w:val="20"/>
                <w:szCs w:val="20"/>
              </w:rPr>
              <w:t>,</w:t>
            </w:r>
          </w:p>
          <w:p w14:paraId="5FA10315" w14:textId="0F5CBEAF" w:rsidR="009A14CB" w:rsidRDefault="009A14CB" w:rsidP="00E3780E">
            <w:pPr>
              <w:jc w:val="both"/>
              <w:rPr>
                <w:rFonts w:ascii="Arial Narrow" w:hAnsi="Arial Narrow" w:cs="Arial"/>
                <w:b/>
                <w:sz w:val="20"/>
                <w:szCs w:val="20"/>
              </w:rPr>
            </w:pPr>
            <w:r>
              <w:rPr>
                <w:rFonts w:ascii="Arial Narrow" w:hAnsi="Arial Narrow" w:cs="Arial"/>
                <w:b/>
                <w:sz w:val="20"/>
                <w:szCs w:val="20"/>
              </w:rPr>
              <w:t xml:space="preserve">- </w:t>
            </w:r>
            <w:r w:rsidR="00022BE7">
              <w:rPr>
                <w:rFonts w:ascii="Arial Narrow" w:hAnsi="Arial Narrow" w:cs="Arial"/>
                <w:b/>
                <w:sz w:val="20"/>
                <w:szCs w:val="20"/>
              </w:rPr>
              <w:t>w</w:t>
            </w:r>
            <w:r w:rsidRPr="009A14CB">
              <w:rPr>
                <w:rFonts w:ascii="Arial Narrow" w:hAnsi="Arial Narrow" w:cs="Arial"/>
                <w:b/>
                <w:sz w:val="20"/>
                <w:szCs w:val="20"/>
              </w:rPr>
              <w:t xml:space="preserve">ykonanie </w:t>
            </w:r>
            <w:r>
              <w:rPr>
                <w:rFonts w:ascii="Arial Narrow" w:hAnsi="Arial Narrow" w:cs="Arial"/>
                <w:b/>
                <w:sz w:val="20"/>
                <w:szCs w:val="20"/>
              </w:rPr>
              <w:t>nawierzchni z asfaltobetonu AC 16W</w:t>
            </w:r>
            <w:r w:rsidRPr="009A14CB">
              <w:rPr>
                <w:rFonts w:ascii="Arial Narrow" w:hAnsi="Arial Narrow" w:cs="Arial"/>
                <w:b/>
                <w:sz w:val="20"/>
                <w:szCs w:val="20"/>
              </w:rPr>
              <w:t xml:space="preserve"> 50/70 o gr. </w:t>
            </w:r>
            <w:r>
              <w:rPr>
                <w:rFonts w:ascii="Arial Narrow" w:hAnsi="Arial Narrow" w:cs="Arial"/>
                <w:b/>
                <w:sz w:val="20"/>
                <w:szCs w:val="20"/>
              </w:rPr>
              <w:t>5</w:t>
            </w:r>
            <w:r w:rsidRPr="009A14CB">
              <w:rPr>
                <w:rFonts w:ascii="Arial Narrow" w:hAnsi="Arial Narrow" w:cs="Arial"/>
                <w:b/>
                <w:sz w:val="20"/>
                <w:szCs w:val="20"/>
              </w:rPr>
              <w:t xml:space="preserve"> c</w:t>
            </w:r>
            <w:r>
              <w:rPr>
                <w:rFonts w:ascii="Arial Narrow" w:hAnsi="Arial Narrow" w:cs="Arial"/>
                <w:b/>
                <w:sz w:val="20"/>
                <w:szCs w:val="20"/>
              </w:rPr>
              <w:t>m warstwa ścieralna – 1312,50 m</w:t>
            </w:r>
            <w:r>
              <w:rPr>
                <w:rFonts w:ascii="Arial Narrow" w:hAnsi="Arial Narrow" w:cs="Arial"/>
                <w:b/>
                <w:sz w:val="20"/>
                <w:szCs w:val="20"/>
                <w:vertAlign w:val="superscript"/>
              </w:rPr>
              <w:t>2</w:t>
            </w:r>
            <w:r>
              <w:rPr>
                <w:rFonts w:ascii="Arial Narrow" w:hAnsi="Arial Narrow" w:cs="Arial"/>
                <w:b/>
                <w:sz w:val="20"/>
                <w:szCs w:val="20"/>
              </w:rPr>
              <w:t>,</w:t>
            </w:r>
          </w:p>
          <w:p w14:paraId="3F0026BA" w14:textId="0C1E83E1" w:rsidR="009A14CB" w:rsidRDefault="009A14CB" w:rsidP="00E3780E">
            <w:pPr>
              <w:jc w:val="both"/>
              <w:rPr>
                <w:rFonts w:ascii="Arial Narrow" w:hAnsi="Arial Narrow" w:cs="Arial"/>
                <w:b/>
                <w:sz w:val="20"/>
                <w:szCs w:val="20"/>
              </w:rPr>
            </w:pPr>
            <w:r>
              <w:rPr>
                <w:rFonts w:ascii="Arial Narrow" w:hAnsi="Arial Narrow" w:cs="Arial"/>
                <w:b/>
                <w:sz w:val="20"/>
                <w:szCs w:val="20"/>
              </w:rPr>
              <w:t xml:space="preserve">- </w:t>
            </w:r>
            <w:r w:rsidR="00022BE7">
              <w:rPr>
                <w:rFonts w:ascii="Arial Narrow" w:hAnsi="Arial Narrow" w:cs="Arial"/>
                <w:b/>
                <w:sz w:val="20"/>
                <w:szCs w:val="20"/>
              </w:rPr>
              <w:t>w</w:t>
            </w:r>
            <w:r>
              <w:rPr>
                <w:rFonts w:ascii="Arial Narrow" w:hAnsi="Arial Narrow" w:cs="Arial"/>
                <w:b/>
                <w:sz w:val="20"/>
                <w:szCs w:val="20"/>
              </w:rPr>
              <w:t>ykonanie zjazdów – 26 m</w:t>
            </w:r>
            <w:r>
              <w:rPr>
                <w:rFonts w:ascii="Arial Narrow" w:hAnsi="Arial Narrow" w:cs="Arial"/>
                <w:b/>
                <w:sz w:val="20"/>
                <w:szCs w:val="20"/>
                <w:vertAlign w:val="superscript"/>
              </w:rPr>
              <w:t>2</w:t>
            </w:r>
            <w:r>
              <w:rPr>
                <w:rFonts w:ascii="Arial Narrow" w:hAnsi="Arial Narrow" w:cs="Arial"/>
                <w:b/>
                <w:sz w:val="20"/>
                <w:szCs w:val="20"/>
              </w:rPr>
              <w:t>,</w:t>
            </w:r>
          </w:p>
          <w:p w14:paraId="03DA8F35" w14:textId="28CFEF03" w:rsidR="009A14CB" w:rsidRDefault="00900303" w:rsidP="00E3780E">
            <w:pPr>
              <w:jc w:val="both"/>
              <w:rPr>
                <w:rFonts w:ascii="Arial Narrow" w:hAnsi="Arial Narrow" w:cs="Arial"/>
                <w:b/>
                <w:sz w:val="20"/>
                <w:szCs w:val="20"/>
              </w:rPr>
            </w:pPr>
            <w:r>
              <w:rPr>
                <w:rFonts w:ascii="Arial Narrow" w:hAnsi="Arial Narrow" w:cs="Arial"/>
                <w:b/>
                <w:sz w:val="20"/>
                <w:szCs w:val="20"/>
              </w:rPr>
              <w:t xml:space="preserve">- </w:t>
            </w:r>
            <w:r w:rsidR="00022BE7">
              <w:rPr>
                <w:rFonts w:ascii="Arial Narrow" w:hAnsi="Arial Narrow" w:cs="Arial"/>
                <w:b/>
                <w:sz w:val="20"/>
                <w:szCs w:val="20"/>
              </w:rPr>
              <w:t>u</w:t>
            </w:r>
            <w:r>
              <w:rPr>
                <w:rFonts w:ascii="Arial Narrow" w:hAnsi="Arial Narrow" w:cs="Arial"/>
                <w:b/>
                <w:sz w:val="20"/>
                <w:szCs w:val="20"/>
              </w:rPr>
              <w:t>zupełnienie poboczy klińcem – 562,50 m</w:t>
            </w:r>
            <w:r>
              <w:rPr>
                <w:rFonts w:ascii="Arial Narrow" w:hAnsi="Arial Narrow" w:cs="Arial"/>
                <w:b/>
                <w:sz w:val="20"/>
                <w:szCs w:val="20"/>
                <w:vertAlign w:val="superscript"/>
              </w:rPr>
              <w:t>2</w:t>
            </w:r>
            <w:r>
              <w:rPr>
                <w:rFonts w:ascii="Arial Narrow" w:hAnsi="Arial Narrow" w:cs="Arial"/>
                <w:b/>
                <w:sz w:val="20"/>
                <w:szCs w:val="20"/>
              </w:rPr>
              <w:t>,</w:t>
            </w:r>
          </w:p>
          <w:p w14:paraId="72B48B5D" w14:textId="289D8C9D" w:rsidR="00900303" w:rsidRDefault="00900303" w:rsidP="00E3780E">
            <w:pPr>
              <w:jc w:val="both"/>
              <w:rPr>
                <w:rFonts w:ascii="Arial Narrow" w:hAnsi="Arial Narrow" w:cs="Arial"/>
                <w:b/>
                <w:sz w:val="20"/>
                <w:szCs w:val="20"/>
              </w:rPr>
            </w:pPr>
            <w:r>
              <w:rPr>
                <w:rFonts w:ascii="Arial Narrow" w:hAnsi="Arial Narrow" w:cs="Arial"/>
                <w:b/>
                <w:sz w:val="20"/>
                <w:szCs w:val="20"/>
              </w:rPr>
              <w:t xml:space="preserve">- </w:t>
            </w:r>
            <w:r w:rsidR="00022BE7">
              <w:rPr>
                <w:rFonts w:ascii="Arial Narrow" w:hAnsi="Arial Narrow" w:cs="Arial"/>
                <w:b/>
                <w:sz w:val="20"/>
                <w:szCs w:val="20"/>
              </w:rPr>
              <w:t>u</w:t>
            </w:r>
            <w:r>
              <w:rPr>
                <w:rFonts w:ascii="Arial Narrow" w:hAnsi="Arial Narrow" w:cs="Arial"/>
                <w:b/>
                <w:sz w:val="20"/>
                <w:szCs w:val="20"/>
              </w:rPr>
              <w:t>stawienie znaków – szt.</w:t>
            </w:r>
            <w:r w:rsidR="00022BE7">
              <w:rPr>
                <w:rFonts w:ascii="Arial Narrow" w:hAnsi="Arial Narrow" w:cs="Arial"/>
                <w:b/>
                <w:sz w:val="20"/>
                <w:szCs w:val="20"/>
              </w:rPr>
              <w:t xml:space="preserve"> </w:t>
            </w:r>
            <w:r>
              <w:rPr>
                <w:rFonts w:ascii="Arial Narrow" w:hAnsi="Arial Narrow" w:cs="Arial"/>
                <w:b/>
                <w:sz w:val="20"/>
                <w:szCs w:val="20"/>
              </w:rPr>
              <w:t>1.</w:t>
            </w:r>
          </w:p>
          <w:p w14:paraId="135367F2" w14:textId="77777777" w:rsidR="00900303" w:rsidRPr="00900303" w:rsidRDefault="00900303" w:rsidP="00E3780E">
            <w:pPr>
              <w:jc w:val="both"/>
              <w:rPr>
                <w:rFonts w:ascii="Arial Narrow" w:hAnsi="Arial Narrow" w:cs="Arial"/>
                <w:b/>
                <w:sz w:val="20"/>
                <w:szCs w:val="20"/>
              </w:rPr>
            </w:pPr>
          </w:p>
          <w:p w14:paraId="01C77DD1" w14:textId="77777777" w:rsidR="00900303" w:rsidRPr="00900303" w:rsidRDefault="00900303" w:rsidP="00900303">
            <w:pPr>
              <w:jc w:val="both"/>
              <w:rPr>
                <w:rFonts w:ascii="Arial Narrow" w:hAnsi="Arial Narrow"/>
                <w:b/>
                <w:sz w:val="20"/>
              </w:rPr>
            </w:pPr>
            <w:r w:rsidRPr="00900303">
              <w:rPr>
                <w:rFonts w:ascii="Arial Narrow" w:hAnsi="Arial Narrow"/>
                <w:b/>
                <w:sz w:val="20"/>
              </w:rPr>
              <w:t xml:space="preserve">Uwaga: Zamawiający zastrzega, że do wykonania podbudowy należy użyć kruszywa łamanego naturalnego bazaltowego lub granitowego </w:t>
            </w:r>
          </w:p>
          <w:p w14:paraId="5D3278AA" w14:textId="77777777" w:rsidR="00900303" w:rsidRPr="00900303" w:rsidRDefault="00900303" w:rsidP="00900303">
            <w:pPr>
              <w:jc w:val="both"/>
              <w:rPr>
                <w:rFonts w:ascii="Arial Narrow" w:hAnsi="Arial Narrow"/>
                <w:color w:val="0070C0"/>
                <w:sz w:val="20"/>
              </w:rPr>
            </w:pPr>
          </w:p>
          <w:p w14:paraId="744C055F" w14:textId="21AA7B14" w:rsidR="00900303" w:rsidRPr="00900303" w:rsidRDefault="00900303" w:rsidP="00900303">
            <w:pPr>
              <w:jc w:val="both"/>
              <w:rPr>
                <w:rFonts w:ascii="Arial Narrow" w:hAnsi="Arial Narrow"/>
                <w:sz w:val="20"/>
              </w:rPr>
            </w:pPr>
            <w:r w:rsidRPr="00900303">
              <w:rPr>
                <w:rFonts w:ascii="Arial Narrow" w:hAnsi="Arial Narrow"/>
                <w:sz w:val="20"/>
              </w:rPr>
              <w:t>Szczegółowy zakres robót oraz sposób ich wykonania określony jest w przedmiarze robót,</w:t>
            </w:r>
            <w:r w:rsidRPr="00900303">
              <w:t xml:space="preserve"> </w:t>
            </w:r>
            <w:r w:rsidRPr="00900303">
              <w:rPr>
                <w:rFonts w:ascii="Arial Narrow" w:hAnsi="Arial Narrow"/>
                <w:sz w:val="20"/>
              </w:rPr>
              <w:t>dokumentacji projektowej oraz specyfikacji techniczne</w:t>
            </w:r>
            <w:r w:rsidR="00022BE7">
              <w:rPr>
                <w:rFonts w:ascii="Arial Narrow" w:hAnsi="Arial Narrow"/>
                <w:sz w:val="20"/>
              </w:rPr>
              <w:t>j</w:t>
            </w:r>
            <w:r w:rsidRPr="00900303">
              <w:rPr>
                <w:rFonts w:ascii="Arial Narrow" w:hAnsi="Arial Narrow"/>
                <w:sz w:val="20"/>
              </w:rPr>
              <w:t xml:space="preserve"> wykonania i odbioru robót budowlanych opracowanych dla potrzeb niniejszego zamówienia.</w:t>
            </w:r>
          </w:p>
          <w:p w14:paraId="237708C5" w14:textId="77777777" w:rsidR="00900303" w:rsidRPr="00900303" w:rsidRDefault="00900303" w:rsidP="00900303">
            <w:pPr>
              <w:jc w:val="both"/>
              <w:rPr>
                <w:rFonts w:ascii="Arial Narrow" w:hAnsi="Arial Narrow"/>
                <w:sz w:val="20"/>
              </w:rPr>
            </w:pPr>
          </w:p>
          <w:p w14:paraId="28983FC4" w14:textId="2F15ED50" w:rsidR="00900303" w:rsidRPr="00900303" w:rsidRDefault="00900303" w:rsidP="00900303">
            <w:pPr>
              <w:pStyle w:val="NormalnyWeb"/>
              <w:spacing w:before="60" w:beforeAutospacing="0" w:after="60" w:afterAutospacing="0"/>
              <w:rPr>
                <w:rFonts w:ascii="Arial Narrow" w:hAnsi="Arial Narrow"/>
                <w:b/>
              </w:rPr>
            </w:pPr>
            <w:r w:rsidRPr="00900303">
              <w:rPr>
                <w:rFonts w:ascii="Arial Narrow" w:hAnsi="Arial Narrow"/>
                <w:b/>
              </w:rPr>
              <w:t>Całość zamówienia zgodnie z przedmiarem robót, dokumentacją projektową, oraz specyfikacj</w:t>
            </w:r>
            <w:r w:rsidR="00D93D61">
              <w:rPr>
                <w:rFonts w:ascii="Arial Narrow" w:hAnsi="Arial Narrow"/>
                <w:b/>
              </w:rPr>
              <w:t>ą</w:t>
            </w:r>
            <w:r w:rsidRPr="00900303">
              <w:rPr>
                <w:rFonts w:ascii="Arial Narrow" w:hAnsi="Arial Narrow"/>
                <w:b/>
              </w:rPr>
              <w:t xml:space="preserve"> techniczn</w:t>
            </w:r>
            <w:r w:rsidR="00D93D61">
              <w:rPr>
                <w:rFonts w:ascii="Arial Narrow" w:hAnsi="Arial Narrow"/>
                <w:b/>
              </w:rPr>
              <w:t>ą</w:t>
            </w:r>
            <w:r w:rsidRPr="00900303">
              <w:rPr>
                <w:rFonts w:ascii="Arial Narrow" w:hAnsi="Arial Narrow"/>
                <w:b/>
              </w:rPr>
              <w:t xml:space="preserve"> wykonania i odbioru</w:t>
            </w:r>
            <w:r w:rsidR="00022BE7">
              <w:rPr>
                <w:rFonts w:ascii="Arial Narrow" w:hAnsi="Arial Narrow"/>
                <w:b/>
              </w:rPr>
              <w:t xml:space="preserve"> r</w:t>
            </w:r>
            <w:r w:rsidRPr="00900303">
              <w:rPr>
                <w:rFonts w:ascii="Arial Narrow" w:hAnsi="Arial Narrow"/>
                <w:b/>
              </w:rPr>
              <w:t>obót stanowią załączniki do specyfikacji warunków zamówienia</w:t>
            </w:r>
            <w:r w:rsidR="00022BE7">
              <w:rPr>
                <w:rFonts w:ascii="Arial Narrow" w:hAnsi="Arial Narrow"/>
                <w:b/>
              </w:rPr>
              <w:t>.</w:t>
            </w:r>
          </w:p>
          <w:p w14:paraId="73D2FFA4" w14:textId="77777777" w:rsidR="00900303" w:rsidRPr="00900303" w:rsidRDefault="00900303" w:rsidP="00900303">
            <w:pPr>
              <w:rPr>
                <w:rFonts w:ascii="Arial Narrow" w:hAnsi="Arial Narrow" w:cs="Arial"/>
                <w:color w:val="0070C0"/>
                <w:sz w:val="20"/>
                <w:szCs w:val="20"/>
              </w:rPr>
            </w:pPr>
          </w:p>
          <w:p w14:paraId="1D03E210" w14:textId="77777777" w:rsidR="00022BE7" w:rsidRDefault="00022BE7" w:rsidP="00D93D61">
            <w:pPr>
              <w:rPr>
                <w:rFonts w:ascii="Arial Narrow" w:hAnsi="Arial Narrow" w:cs="Arial"/>
                <w:b/>
                <w:bCs/>
                <w:sz w:val="20"/>
                <w:szCs w:val="20"/>
              </w:rPr>
            </w:pPr>
            <w:r>
              <w:rPr>
                <w:rFonts w:ascii="Arial Narrow" w:hAnsi="Arial Narrow" w:cs="Arial"/>
                <w:b/>
                <w:bCs/>
                <w:sz w:val="20"/>
                <w:szCs w:val="20"/>
              </w:rPr>
              <w:t xml:space="preserve">Kody </w:t>
            </w:r>
            <w:r w:rsidR="00900303" w:rsidRPr="0063299F">
              <w:rPr>
                <w:rFonts w:ascii="Arial Narrow" w:hAnsi="Arial Narrow" w:cs="Arial"/>
                <w:b/>
                <w:bCs/>
                <w:sz w:val="20"/>
                <w:szCs w:val="20"/>
              </w:rPr>
              <w:t xml:space="preserve">CPV:  </w:t>
            </w:r>
          </w:p>
          <w:p w14:paraId="00A634B0" w14:textId="619E7D8A" w:rsidR="00D93D61" w:rsidRPr="0063299F" w:rsidRDefault="00022BE7" w:rsidP="00D93D61">
            <w:pPr>
              <w:rPr>
                <w:rFonts w:ascii="Arial Narrow" w:hAnsi="Arial Narrow" w:cs="Arial"/>
                <w:b/>
                <w:sz w:val="20"/>
              </w:rPr>
            </w:pPr>
            <w:r>
              <w:rPr>
                <w:rFonts w:ascii="Arial Narrow" w:hAnsi="Arial Narrow" w:cs="Arial"/>
                <w:b/>
                <w:bCs/>
                <w:sz w:val="20"/>
                <w:szCs w:val="20"/>
              </w:rPr>
              <w:t xml:space="preserve">           </w:t>
            </w:r>
            <w:r w:rsidR="00D93D61" w:rsidRPr="0063299F">
              <w:rPr>
                <w:rFonts w:ascii="Arial Narrow" w:hAnsi="Arial Narrow" w:cs="Arial"/>
                <w:b/>
                <w:sz w:val="20"/>
              </w:rPr>
              <w:t xml:space="preserve">45200000-9 Roboty budowlane w zakresie wznoszenia kompletnych obiektów budowlanych lub ich części oraz </w:t>
            </w:r>
          </w:p>
          <w:p w14:paraId="033FEC07" w14:textId="77777777" w:rsidR="00D93D61" w:rsidRPr="0063299F" w:rsidRDefault="00D93D61" w:rsidP="00D93D61">
            <w:pPr>
              <w:rPr>
                <w:rFonts w:ascii="Arial Narrow" w:hAnsi="Arial Narrow" w:cs="Arial"/>
                <w:b/>
                <w:sz w:val="20"/>
              </w:rPr>
            </w:pPr>
            <w:r w:rsidRPr="0063299F">
              <w:rPr>
                <w:rFonts w:ascii="Arial Narrow" w:hAnsi="Arial Narrow" w:cs="Arial"/>
                <w:b/>
                <w:sz w:val="20"/>
              </w:rPr>
              <w:t xml:space="preserve">                               roboty w zakresie inżynierii lą</w:t>
            </w:r>
            <w:r w:rsidR="0063299F" w:rsidRPr="0063299F">
              <w:rPr>
                <w:rFonts w:ascii="Arial Narrow" w:hAnsi="Arial Narrow" w:cs="Arial"/>
                <w:b/>
                <w:sz w:val="20"/>
              </w:rPr>
              <w:t>dowej i wodnej</w:t>
            </w:r>
          </w:p>
          <w:p w14:paraId="464E82D7" w14:textId="77777777" w:rsidR="00D93D61" w:rsidRPr="0063299F" w:rsidRDefault="00D93D61" w:rsidP="00D93D61">
            <w:pPr>
              <w:rPr>
                <w:rFonts w:ascii="Arial Narrow" w:hAnsi="Arial Narrow" w:cs="Arial"/>
                <w:b/>
                <w:sz w:val="20"/>
              </w:rPr>
            </w:pPr>
            <w:r w:rsidRPr="0063299F">
              <w:rPr>
                <w:rFonts w:ascii="Arial Narrow" w:hAnsi="Arial Narrow" w:cs="Arial"/>
                <w:b/>
                <w:sz w:val="20"/>
              </w:rPr>
              <w:t xml:space="preserve">          45230000-8 Roboty budowlane w zakresie budowy rurociągów, linii komunikacyjnych i elektroenergetycznych, </w:t>
            </w:r>
          </w:p>
          <w:p w14:paraId="4CFE3D38" w14:textId="77777777" w:rsidR="00D93D61" w:rsidRPr="0063299F" w:rsidRDefault="00D93D61" w:rsidP="00D93D61">
            <w:pPr>
              <w:ind w:firstLine="738"/>
              <w:rPr>
                <w:rFonts w:ascii="Arial Narrow" w:hAnsi="Arial Narrow" w:cs="Arial"/>
                <w:b/>
                <w:sz w:val="20"/>
              </w:rPr>
            </w:pPr>
            <w:r w:rsidRPr="0063299F">
              <w:rPr>
                <w:rFonts w:ascii="Arial Narrow" w:hAnsi="Arial Narrow" w:cs="Arial"/>
                <w:b/>
                <w:sz w:val="20"/>
              </w:rPr>
              <w:t xml:space="preserve">              autostrad, dróg, lotnisk i kolei; wyrównanie terenu</w:t>
            </w:r>
          </w:p>
          <w:p w14:paraId="507F6708" w14:textId="77777777" w:rsidR="00D93D61" w:rsidRPr="0063299F" w:rsidRDefault="00D93D61" w:rsidP="00D93D61">
            <w:pPr>
              <w:rPr>
                <w:rFonts w:ascii="Arial Narrow" w:hAnsi="Arial Narrow" w:cs="Arial"/>
                <w:b/>
                <w:sz w:val="20"/>
              </w:rPr>
            </w:pPr>
            <w:r w:rsidRPr="0063299F">
              <w:rPr>
                <w:rFonts w:ascii="Arial Narrow" w:hAnsi="Arial Narrow" w:cs="Arial"/>
                <w:b/>
                <w:sz w:val="20"/>
              </w:rPr>
              <w:t xml:space="preserve">          45232000-2 Roboty pomocnicze w zakresie rurociągów i kabli</w:t>
            </w:r>
          </w:p>
          <w:p w14:paraId="42A08801" w14:textId="77777777" w:rsidR="0063299F" w:rsidRPr="0063299F" w:rsidRDefault="0063299F" w:rsidP="00D93D61">
            <w:pPr>
              <w:rPr>
                <w:rFonts w:ascii="Arial Narrow" w:hAnsi="Arial Narrow" w:cs="Arial"/>
                <w:b/>
                <w:sz w:val="20"/>
              </w:rPr>
            </w:pPr>
            <w:r w:rsidRPr="0063299F">
              <w:rPr>
                <w:rFonts w:ascii="Arial Narrow" w:hAnsi="Arial Narrow" w:cs="Arial"/>
                <w:b/>
                <w:sz w:val="20"/>
              </w:rPr>
              <w:t xml:space="preserve">          45233000-9 Roboty w zakresie konstruowania, fundamentowania oraz wykonywania nawierzchni autostrad, dróg</w:t>
            </w:r>
          </w:p>
          <w:p w14:paraId="238E6FFF" w14:textId="77777777" w:rsidR="00D93D61" w:rsidRPr="0063299F" w:rsidRDefault="0063299F" w:rsidP="00900303">
            <w:pPr>
              <w:rPr>
                <w:rFonts w:ascii="Arial Narrow" w:hAnsi="Arial Narrow" w:cs="Arial"/>
                <w:b/>
                <w:sz w:val="20"/>
              </w:rPr>
            </w:pPr>
            <w:r w:rsidRPr="0063299F">
              <w:rPr>
                <w:rFonts w:ascii="Arial Narrow" w:hAnsi="Arial Narrow" w:cs="Arial"/>
                <w:b/>
                <w:bCs/>
                <w:sz w:val="20"/>
                <w:szCs w:val="20"/>
              </w:rPr>
              <w:t xml:space="preserve">          </w:t>
            </w:r>
            <w:r w:rsidR="00D93D61" w:rsidRPr="0063299F">
              <w:rPr>
                <w:rFonts w:ascii="Arial Narrow" w:hAnsi="Arial Narrow" w:cs="Arial"/>
                <w:b/>
                <w:bCs/>
                <w:sz w:val="20"/>
                <w:szCs w:val="20"/>
              </w:rPr>
              <w:t>45100000-8 Przygotowanie terenu pod budowę</w:t>
            </w:r>
            <w:r w:rsidR="00900303" w:rsidRPr="0063299F">
              <w:rPr>
                <w:rFonts w:ascii="Arial Narrow" w:hAnsi="Arial Narrow" w:cs="Arial"/>
                <w:b/>
                <w:bCs/>
                <w:sz w:val="20"/>
                <w:szCs w:val="20"/>
              </w:rPr>
              <w:tab/>
            </w:r>
            <w:r w:rsidR="00900303" w:rsidRPr="0063299F">
              <w:rPr>
                <w:rFonts w:ascii="Arial Narrow" w:hAnsi="Arial Narrow" w:cs="Arial"/>
                <w:b/>
                <w:sz w:val="20"/>
              </w:rPr>
              <w:t xml:space="preserve"> </w:t>
            </w:r>
          </w:p>
          <w:p w14:paraId="2A6B571D" w14:textId="77777777" w:rsidR="0063299F" w:rsidRPr="0063299F" w:rsidRDefault="0063299F" w:rsidP="0063299F">
            <w:pPr>
              <w:rPr>
                <w:rFonts w:ascii="Arial Narrow" w:hAnsi="Arial Narrow" w:cs="Arial"/>
                <w:b/>
                <w:sz w:val="20"/>
              </w:rPr>
            </w:pPr>
            <w:r w:rsidRPr="0063299F">
              <w:rPr>
                <w:rFonts w:ascii="Arial Narrow" w:hAnsi="Arial Narrow" w:cs="Arial"/>
                <w:b/>
                <w:sz w:val="20"/>
              </w:rPr>
              <w:t xml:space="preserve">          </w:t>
            </w:r>
            <w:r w:rsidR="00900303" w:rsidRPr="0063299F">
              <w:rPr>
                <w:rFonts w:ascii="Arial Narrow" w:hAnsi="Arial Narrow" w:cs="Arial"/>
                <w:b/>
                <w:sz w:val="20"/>
              </w:rPr>
              <w:t>451</w:t>
            </w:r>
            <w:r w:rsidRPr="0063299F">
              <w:rPr>
                <w:rFonts w:ascii="Arial Narrow" w:hAnsi="Arial Narrow" w:cs="Arial"/>
                <w:b/>
                <w:sz w:val="20"/>
              </w:rPr>
              <w:t>1</w:t>
            </w:r>
            <w:r w:rsidR="00900303" w:rsidRPr="0063299F">
              <w:rPr>
                <w:rFonts w:ascii="Arial Narrow" w:hAnsi="Arial Narrow" w:cs="Arial"/>
                <w:b/>
                <w:sz w:val="20"/>
              </w:rPr>
              <w:t>0000-</w:t>
            </w:r>
            <w:r w:rsidRPr="0063299F">
              <w:rPr>
                <w:rFonts w:ascii="Arial Narrow" w:hAnsi="Arial Narrow" w:cs="Arial"/>
                <w:b/>
                <w:sz w:val="20"/>
              </w:rPr>
              <w:t>1</w:t>
            </w:r>
            <w:r w:rsidR="00900303" w:rsidRPr="0063299F">
              <w:rPr>
                <w:rFonts w:ascii="Arial Narrow" w:hAnsi="Arial Narrow" w:cs="Arial"/>
                <w:b/>
                <w:sz w:val="20"/>
              </w:rPr>
              <w:t xml:space="preserve"> </w:t>
            </w:r>
            <w:r w:rsidRPr="0063299F">
              <w:rPr>
                <w:rFonts w:ascii="Arial Narrow" w:hAnsi="Arial Narrow" w:cs="Arial"/>
                <w:b/>
                <w:sz w:val="20"/>
              </w:rPr>
              <w:t>Roboty w zakresie burzenia i rozbiórki obiektów budowlanych; roboty ziemne</w:t>
            </w:r>
          </w:p>
          <w:p w14:paraId="72F9C654" w14:textId="77777777" w:rsidR="0063299F" w:rsidRPr="0063299F" w:rsidRDefault="0063299F" w:rsidP="0063299F">
            <w:pPr>
              <w:rPr>
                <w:rFonts w:ascii="Arial Narrow" w:hAnsi="Arial Narrow" w:cs="Arial"/>
                <w:b/>
                <w:sz w:val="20"/>
              </w:rPr>
            </w:pPr>
            <w:r w:rsidRPr="0063299F">
              <w:rPr>
                <w:rFonts w:ascii="Arial Narrow" w:hAnsi="Arial Narrow" w:cs="Arial"/>
                <w:b/>
                <w:sz w:val="20"/>
              </w:rPr>
              <w:t xml:space="preserve">          45111000-8 Roboty w zakresie burzenia, roboty ziemne</w:t>
            </w:r>
          </w:p>
          <w:p w14:paraId="733A79B3" w14:textId="3F401204" w:rsidR="0063299F" w:rsidRDefault="0063299F" w:rsidP="0063299F">
            <w:pPr>
              <w:rPr>
                <w:rFonts w:ascii="Arial Narrow" w:hAnsi="Arial Narrow" w:cs="Arial"/>
                <w:b/>
                <w:sz w:val="20"/>
              </w:rPr>
            </w:pPr>
            <w:r w:rsidRPr="0063299F">
              <w:rPr>
                <w:rFonts w:ascii="Arial Narrow" w:hAnsi="Arial Narrow" w:cs="Arial"/>
                <w:b/>
                <w:sz w:val="20"/>
              </w:rPr>
              <w:t xml:space="preserve">          45112000-5 Roboty w zakresie usuwania gleby</w:t>
            </w:r>
          </w:p>
          <w:p w14:paraId="17FFF3C7" w14:textId="77777777" w:rsidR="009077CE" w:rsidRDefault="009077CE" w:rsidP="0063299F">
            <w:pPr>
              <w:rPr>
                <w:rFonts w:ascii="Arial Narrow" w:hAnsi="Arial Narrow" w:cs="Arial"/>
                <w:b/>
                <w:sz w:val="20"/>
              </w:rPr>
            </w:pPr>
          </w:p>
          <w:p w14:paraId="099DB0BC" w14:textId="68D943A5" w:rsidR="009077CE" w:rsidRPr="0063299F" w:rsidRDefault="009077CE" w:rsidP="0063299F">
            <w:pPr>
              <w:rPr>
                <w:rFonts w:ascii="Arial Narrow" w:hAnsi="Arial Narrow" w:cs="Arial"/>
                <w:b/>
                <w:sz w:val="20"/>
              </w:rPr>
            </w:pPr>
          </w:p>
          <w:p w14:paraId="255BCB87" w14:textId="77777777" w:rsidR="00900303" w:rsidRPr="0063299F" w:rsidRDefault="0063299F" w:rsidP="0063299F">
            <w:pPr>
              <w:rPr>
                <w:rFonts w:ascii="Arial Narrow" w:hAnsi="Arial Narrow" w:cs="Arial"/>
                <w:b/>
                <w:sz w:val="20"/>
              </w:rPr>
            </w:pPr>
            <w:r w:rsidRPr="0063299F">
              <w:rPr>
                <w:rFonts w:ascii="Arial Narrow" w:hAnsi="Arial Narrow" w:cs="Arial"/>
                <w:b/>
                <w:sz w:val="20"/>
              </w:rPr>
              <w:lastRenderedPageBreak/>
              <w:t xml:space="preserve"> </w:t>
            </w:r>
          </w:p>
          <w:p w14:paraId="4D9BCB7D" w14:textId="0E5F974E" w:rsidR="00900303" w:rsidRPr="0063299F" w:rsidRDefault="00900303" w:rsidP="00900303">
            <w:pPr>
              <w:pStyle w:val="NormalnyWeb"/>
              <w:spacing w:before="60" w:beforeAutospacing="0" w:after="60" w:afterAutospacing="0"/>
              <w:rPr>
                <w:rFonts w:ascii="Arial Narrow" w:hAnsi="Arial Narrow"/>
                <w:b/>
              </w:rPr>
            </w:pPr>
            <w:r w:rsidRPr="0063299F">
              <w:rPr>
                <w:rFonts w:ascii="Arial Narrow" w:hAnsi="Arial Narrow"/>
                <w:b/>
              </w:rPr>
              <w:t xml:space="preserve">Zaleca się dokonanie wizji lokalnej w terenie </w:t>
            </w:r>
            <w:r w:rsidR="00022BE7">
              <w:rPr>
                <w:rFonts w:ascii="Arial Narrow" w:hAnsi="Arial Narrow"/>
                <w:b/>
              </w:rPr>
              <w:t>w celu pozyskania</w:t>
            </w:r>
            <w:r w:rsidRPr="0063299F">
              <w:rPr>
                <w:rFonts w:ascii="Arial Narrow" w:hAnsi="Arial Narrow"/>
                <w:b/>
              </w:rPr>
              <w:t xml:space="preserve"> wszelkich informacji, które mogą być </w:t>
            </w:r>
            <w:r w:rsidR="00022BE7">
              <w:rPr>
                <w:rFonts w:ascii="Arial Narrow" w:hAnsi="Arial Narrow"/>
                <w:b/>
              </w:rPr>
              <w:t>potrz</w:t>
            </w:r>
            <w:r w:rsidRPr="0063299F">
              <w:rPr>
                <w:rFonts w:ascii="Arial Narrow" w:hAnsi="Arial Narrow"/>
                <w:b/>
              </w:rPr>
              <w:t>e</w:t>
            </w:r>
            <w:r w:rsidR="00022BE7">
              <w:rPr>
                <w:rFonts w:ascii="Arial Narrow" w:hAnsi="Arial Narrow"/>
                <w:b/>
              </w:rPr>
              <w:t>b</w:t>
            </w:r>
            <w:r w:rsidRPr="0063299F">
              <w:rPr>
                <w:rFonts w:ascii="Arial Narrow" w:hAnsi="Arial Narrow"/>
                <w:b/>
              </w:rPr>
              <w:t xml:space="preserve">ne do </w:t>
            </w:r>
            <w:r w:rsidR="00022BE7">
              <w:rPr>
                <w:rFonts w:ascii="Arial Narrow" w:hAnsi="Arial Narrow"/>
                <w:b/>
              </w:rPr>
              <w:t xml:space="preserve">prawidłowego </w:t>
            </w:r>
            <w:r w:rsidRPr="0063299F">
              <w:rPr>
                <w:rFonts w:ascii="Arial Narrow" w:hAnsi="Arial Narrow"/>
                <w:b/>
              </w:rPr>
              <w:t>przygotowania oferty oraz podpisania umowy.</w:t>
            </w:r>
          </w:p>
          <w:p w14:paraId="0215B0E3" w14:textId="77777777" w:rsidR="00057694" w:rsidRDefault="00057694" w:rsidP="00900303">
            <w:pPr>
              <w:jc w:val="both"/>
              <w:rPr>
                <w:rFonts w:ascii="Arial Narrow" w:hAnsi="Arial Narrow" w:cs="Arial"/>
                <w:sz w:val="20"/>
                <w:szCs w:val="20"/>
              </w:rPr>
            </w:pPr>
          </w:p>
          <w:p w14:paraId="116B6F91" w14:textId="33BD5940" w:rsidR="00900303" w:rsidRPr="00C256A6" w:rsidRDefault="00900303" w:rsidP="00900303">
            <w:pPr>
              <w:jc w:val="both"/>
              <w:rPr>
                <w:rFonts w:ascii="Arial Narrow" w:hAnsi="Arial Narrow" w:cs="Arial"/>
                <w:sz w:val="20"/>
                <w:szCs w:val="20"/>
              </w:rPr>
            </w:pPr>
            <w:r w:rsidRPr="0063299F">
              <w:rPr>
                <w:rFonts w:ascii="Arial Narrow" w:hAnsi="Arial Narrow" w:cs="Arial"/>
                <w:sz w:val="20"/>
                <w:szCs w:val="20"/>
              </w:rPr>
              <w:t>Wykonawca zobowiązany jest również do opracowania stosownego projektu oznakowania robót i uzyskania jego akceptacji przez organ zarządzający ruchem, wykonania i utrzymania oznakowania w trakcie prowadzenia robót jeżeli będzie</w:t>
            </w:r>
            <w:r w:rsidR="00022BE7">
              <w:rPr>
                <w:rFonts w:ascii="Arial Narrow" w:hAnsi="Arial Narrow" w:cs="Arial"/>
                <w:sz w:val="20"/>
                <w:szCs w:val="20"/>
              </w:rPr>
              <w:t xml:space="preserve"> to</w:t>
            </w:r>
            <w:r w:rsidRPr="0063299F">
              <w:rPr>
                <w:rFonts w:ascii="Arial Narrow" w:hAnsi="Arial Narrow" w:cs="Arial"/>
                <w:sz w:val="20"/>
                <w:szCs w:val="20"/>
              </w:rPr>
              <w:t xml:space="preserve"> wymagan</w:t>
            </w:r>
            <w:r w:rsidR="00022BE7">
              <w:rPr>
                <w:rFonts w:ascii="Arial Narrow" w:hAnsi="Arial Narrow" w:cs="Arial"/>
                <w:sz w:val="20"/>
                <w:szCs w:val="20"/>
              </w:rPr>
              <w:t>e</w:t>
            </w:r>
            <w:r w:rsidRPr="00C256A6">
              <w:rPr>
                <w:rFonts w:ascii="Arial Narrow" w:hAnsi="Arial Narrow" w:cs="Arial"/>
                <w:sz w:val="20"/>
                <w:szCs w:val="20"/>
              </w:rPr>
              <w:t xml:space="preserve">. </w:t>
            </w:r>
          </w:p>
          <w:p w14:paraId="61A3D861" w14:textId="77777777" w:rsidR="00BD1880" w:rsidRPr="00BD1880" w:rsidRDefault="00BD1880" w:rsidP="00E3780E">
            <w:pPr>
              <w:jc w:val="both"/>
              <w:rPr>
                <w:rFonts w:ascii="Arial Narrow" w:hAnsi="Arial Narrow" w:cs="Arial"/>
                <w:b/>
                <w:color w:val="FF0000"/>
                <w:sz w:val="20"/>
                <w:szCs w:val="20"/>
              </w:rPr>
            </w:pPr>
          </w:p>
          <w:p w14:paraId="65B0DEBF" w14:textId="4E3816E9" w:rsidR="00E3780E" w:rsidRPr="00E06865" w:rsidRDefault="00E3780E" w:rsidP="00E3780E">
            <w:pPr>
              <w:rPr>
                <w:rFonts w:ascii="Arial Narrow" w:hAnsi="Arial Narrow" w:cs="Arial"/>
                <w:sz w:val="20"/>
                <w:szCs w:val="20"/>
              </w:rPr>
            </w:pPr>
            <w:r w:rsidRPr="00E06865">
              <w:rPr>
                <w:rFonts w:ascii="Arial Narrow" w:hAnsi="Arial Narrow" w:cs="Arial"/>
                <w:sz w:val="20"/>
                <w:szCs w:val="20"/>
              </w:rPr>
              <w:t xml:space="preserve">Specyfikacja techniczna wykonania i odbioru robót napisana została w oparciu o ogólne specyfikacje techniczne opracowane przez Generalną Dyrekcję Dróg </w:t>
            </w:r>
            <w:r w:rsidR="0050797C" w:rsidRPr="00E06865">
              <w:rPr>
                <w:rFonts w:ascii="Arial Narrow" w:hAnsi="Arial Narrow" w:cs="Arial"/>
                <w:sz w:val="20"/>
                <w:szCs w:val="20"/>
              </w:rPr>
              <w:t>Krajowych i Autostrad</w:t>
            </w:r>
            <w:r w:rsidR="00700224">
              <w:rPr>
                <w:rFonts w:ascii="Arial Narrow" w:hAnsi="Arial Narrow" w:cs="Arial"/>
                <w:sz w:val="20"/>
                <w:szCs w:val="20"/>
              </w:rPr>
              <w:t>.</w:t>
            </w:r>
          </w:p>
          <w:p w14:paraId="4D5E399A" w14:textId="77777777" w:rsidR="0063299F" w:rsidRDefault="0063299F" w:rsidP="002A372A">
            <w:pPr>
              <w:jc w:val="both"/>
              <w:rPr>
                <w:rFonts w:ascii="Arial Narrow" w:hAnsi="Arial Narrow" w:cs="Arial"/>
                <w:b/>
                <w:sz w:val="20"/>
                <w:szCs w:val="20"/>
              </w:rPr>
            </w:pPr>
          </w:p>
          <w:p w14:paraId="32D49838" w14:textId="77777777" w:rsidR="00732313" w:rsidRPr="00E06865" w:rsidRDefault="00E3780E" w:rsidP="002A372A">
            <w:pPr>
              <w:jc w:val="both"/>
              <w:rPr>
                <w:rFonts w:ascii="Arial Narrow" w:hAnsi="Arial Narrow" w:cs="Arial"/>
                <w:b/>
                <w:sz w:val="20"/>
                <w:szCs w:val="20"/>
              </w:rPr>
            </w:pPr>
            <w:r w:rsidRPr="00E06865">
              <w:rPr>
                <w:rFonts w:ascii="Arial Narrow" w:hAnsi="Arial Narrow" w:cs="Arial"/>
                <w:b/>
                <w:sz w:val="20"/>
                <w:szCs w:val="20"/>
              </w:rPr>
              <w:t>Nie dopuszcza się składania ofert częściowych.</w:t>
            </w:r>
          </w:p>
        </w:tc>
      </w:tr>
      <w:tr w:rsidR="004A4146" w:rsidRPr="00E06865" w14:paraId="3A2444F0" w14:textId="77777777" w:rsidTr="00E95187">
        <w:trPr>
          <w:trHeight w:val="360"/>
        </w:trPr>
        <w:tc>
          <w:tcPr>
            <w:tcW w:w="9648" w:type="dxa"/>
            <w:tcBorders>
              <w:bottom w:val="single" w:sz="4" w:space="0" w:color="auto"/>
            </w:tcBorders>
            <w:vAlign w:val="center"/>
          </w:tcPr>
          <w:p w14:paraId="5F256F1B" w14:textId="77777777" w:rsidR="004A4146" w:rsidRPr="00E06865" w:rsidRDefault="004A4146" w:rsidP="00E3780E">
            <w:pPr>
              <w:jc w:val="both"/>
              <w:rPr>
                <w:rFonts w:ascii="Arial Narrow" w:hAnsi="Arial Narrow" w:cs="Arial"/>
                <w:b/>
                <w:sz w:val="20"/>
                <w:szCs w:val="20"/>
              </w:rPr>
            </w:pPr>
          </w:p>
        </w:tc>
      </w:tr>
    </w:tbl>
    <w:p w14:paraId="1C7574C5" w14:textId="77777777" w:rsidR="00732313" w:rsidRPr="00E06865" w:rsidRDefault="00732313">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F55202" w:rsidRPr="00E06865" w14:paraId="5AD96818" w14:textId="77777777" w:rsidTr="00E95187">
        <w:tc>
          <w:tcPr>
            <w:tcW w:w="9629" w:type="dxa"/>
            <w:vAlign w:val="center"/>
          </w:tcPr>
          <w:p w14:paraId="610D6B47" w14:textId="77777777" w:rsidR="00732313" w:rsidRPr="00E06865" w:rsidRDefault="00732313">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Termin wykonania zamówienia</w:t>
            </w:r>
          </w:p>
        </w:tc>
      </w:tr>
      <w:tr w:rsidR="00F55202" w:rsidRPr="00E06865" w14:paraId="56EC89C9" w14:textId="77777777" w:rsidTr="00E95187">
        <w:tc>
          <w:tcPr>
            <w:tcW w:w="9629" w:type="dxa"/>
            <w:vAlign w:val="center"/>
          </w:tcPr>
          <w:p w14:paraId="617B50BC" w14:textId="6AF552F7" w:rsidR="00562802" w:rsidRDefault="0063299F" w:rsidP="0063299F">
            <w:pPr>
              <w:jc w:val="both"/>
              <w:rPr>
                <w:rFonts w:ascii="Arial Narrow" w:hAnsi="Arial Narrow" w:cs="Arial"/>
                <w:bCs/>
                <w:sz w:val="20"/>
                <w:szCs w:val="20"/>
              </w:rPr>
            </w:pPr>
            <w:r>
              <w:rPr>
                <w:rFonts w:ascii="Arial Narrow" w:hAnsi="Arial Narrow" w:cs="Arial"/>
                <w:bCs/>
                <w:sz w:val="20"/>
                <w:szCs w:val="20"/>
              </w:rPr>
              <w:t>do 31 sierpnia</w:t>
            </w:r>
            <w:r w:rsidR="00C02E1D" w:rsidRPr="00E06865">
              <w:rPr>
                <w:rFonts w:ascii="Arial Narrow" w:hAnsi="Arial Narrow" w:cs="Arial"/>
                <w:bCs/>
                <w:sz w:val="20"/>
                <w:szCs w:val="20"/>
              </w:rPr>
              <w:t xml:space="preserve"> 20</w:t>
            </w:r>
            <w:r w:rsidR="00211FE8" w:rsidRPr="00E06865">
              <w:rPr>
                <w:rFonts w:ascii="Arial Narrow" w:hAnsi="Arial Narrow" w:cs="Arial"/>
                <w:bCs/>
                <w:sz w:val="20"/>
                <w:szCs w:val="20"/>
              </w:rPr>
              <w:t>2</w:t>
            </w:r>
            <w:r w:rsidR="00A51791" w:rsidRPr="00E06865">
              <w:rPr>
                <w:rFonts w:ascii="Arial Narrow" w:hAnsi="Arial Narrow" w:cs="Arial"/>
                <w:bCs/>
                <w:sz w:val="20"/>
                <w:szCs w:val="20"/>
              </w:rPr>
              <w:t>1</w:t>
            </w:r>
            <w:r w:rsidR="001F7945">
              <w:rPr>
                <w:rFonts w:ascii="Arial Narrow" w:hAnsi="Arial Narrow" w:cs="Arial"/>
                <w:bCs/>
                <w:sz w:val="20"/>
                <w:szCs w:val="20"/>
              </w:rPr>
              <w:t xml:space="preserve"> </w:t>
            </w:r>
            <w:r w:rsidR="00562802">
              <w:rPr>
                <w:rFonts w:ascii="Arial Narrow" w:hAnsi="Arial Narrow" w:cs="Arial"/>
                <w:bCs/>
                <w:sz w:val="20"/>
                <w:szCs w:val="20"/>
              </w:rPr>
              <w:t>r</w:t>
            </w:r>
            <w:r w:rsidR="001F7945">
              <w:rPr>
                <w:rFonts w:ascii="Arial Narrow" w:hAnsi="Arial Narrow" w:cs="Arial"/>
                <w:bCs/>
                <w:sz w:val="20"/>
                <w:szCs w:val="20"/>
              </w:rPr>
              <w:t>.</w:t>
            </w:r>
          </w:p>
          <w:p w14:paraId="52D52B57" w14:textId="77777777" w:rsidR="00732313" w:rsidRPr="00E06865" w:rsidRDefault="00732313" w:rsidP="00562802">
            <w:pPr>
              <w:jc w:val="both"/>
              <w:rPr>
                <w:rFonts w:ascii="Arial Narrow" w:hAnsi="Arial Narrow" w:cs="Arial"/>
                <w:sz w:val="20"/>
                <w:szCs w:val="20"/>
              </w:rPr>
            </w:pPr>
          </w:p>
        </w:tc>
      </w:tr>
    </w:tbl>
    <w:p w14:paraId="4B6ED469" w14:textId="77777777" w:rsidR="008753EF" w:rsidRPr="00E06865" w:rsidRDefault="008753EF">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E95187" w:rsidRPr="00E06865" w14:paraId="6DE18BB2" w14:textId="77777777" w:rsidTr="00E95187">
        <w:tc>
          <w:tcPr>
            <w:tcW w:w="9629" w:type="dxa"/>
            <w:vAlign w:val="center"/>
          </w:tcPr>
          <w:p w14:paraId="75D7ABAA" w14:textId="77777777" w:rsidR="00E95187" w:rsidRPr="00E06865" w:rsidRDefault="00E95187" w:rsidP="00D43ADE">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Projektowane postanowienia umowy w sprawie zamówienia publicznego, które zostaną wprowadzone do umowy w sprawie zamówienia publicznego</w:t>
            </w:r>
          </w:p>
        </w:tc>
      </w:tr>
      <w:tr w:rsidR="00E95187" w:rsidRPr="00E06865" w14:paraId="58C3CD31" w14:textId="77777777" w:rsidTr="00E95187">
        <w:tc>
          <w:tcPr>
            <w:tcW w:w="9629" w:type="dxa"/>
            <w:vAlign w:val="center"/>
          </w:tcPr>
          <w:p w14:paraId="6CB79C55" w14:textId="77777777" w:rsidR="00E95187" w:rsidRDefault="00562DE7" w:rsidP="00754872">
            <w:pPr>
              <w:jc w:val="both"/>
              <w:rPr>
                <w:rFonts w:ascii="Arial Narrow" w:hAnsi="Arial Narrow" w:cs="Arial"/>
                <w:bCs/>
                <w:sz w:val="20"/>
                <w:szCs w:val="20"/>
              </w:rPr>
            </w:pPr>
            <w:r w:rsidRPr="00E06865">
              <w:rPr>
                <w:rFonts w:ascii="Arial Narrow" w:hAnsi="Arial Narrow" w:cs="Arial"/>
                <w:bCs/>
                <w:sz w:val="20"/>
                <w:szCs w:val="20"/>
              </w:rPr>
              <w:t>Zgodnie z wzorem umowy stanowiącym załącznik do niniejszej specyfika</w:t>
            </w:r>
            <w:r w:rsidR="00754872">
              <w:rPr>
                <w:rFonts w:ascii="Arial Narrow" w:hAnsi="Arial Narrow" w:cs="Arial"/>
                <w:bCs/>
                <w:sz w:val="20"/>
                <w:szCs w:val="20"/>
              </w:rPr>
              <w:t>cji</w:t>
            </w:r>
            <w:r w:rsidR="009077CE">
              <w:rPr>
                <w:rFonts w:ascii="Arial Narrow" w:hAnsi="Arial Narrow" w:cs="Arial"/>
                <w:bCs/>
                <w:sz w:val="20"/>
                <w:szCs w:val="20"/>
              </w:rPr>
              <w:t>.</w:t>
            </w:r>
          </w:p>
          <w:p w14:paraId="00B91E15" w14:textId="152FB6A1" w:rsidR="009077CE" w:rsidRPr="00E06865" w:rsidRDefault="009077CE" w:rsidP="00754872">
            <w:pPr>
              <w:jc w:val="both"/>
              <w:rPr>
                <w:rFonts w:ascii="Arial Narrow" w:hAnsi="Arial Narrow" w:cs="Tahoma"/>
                <w:sz w:val="20"/>
                <w:szCs w:val="20"/>
                <w:shd w:val="clear" w:color="auto" w:fill="FFFFFF"/>
              </w:rPr>
            </w:pPr>
          </w:p>
        </w:tc>
      </w:tr>
    </w:tbl>
    <w:p w14:paraId="6AA3A82B" w14:textId="77777777" w:rsidR="00E95187" w:rsidRPr="00E06865" w:rsidRDefault="00E95187" w:rsidP="00E95187">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3450C176" w14:textId="77777777" w:rsidTr="00E95187">
        <w:tc>
          <w:tcPr>
            <w:tcW w:w="9629" w:type="dxa"/>
            <w:vAlign w:val="center"/>
          </w:tcPr>
          <w:p w14:paraId="237756FC" w14:textId="77777777" w:rsidR="00492648" w:rsidRPr="00E06865" w:rsidRDefault="00492648" w:rsidP="00492648">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Informacje o środkach komunikacji elektronicznej, przy użyciu których zamawiający będzie komunikował się z wykonawcami, oraz informacje o wymaganiach technicznych i organizacyjnych sporządzania, wysyłania i odbierania korespondencji elektronicznej</w:t>
            </w:r>
          </w:p>
        </w:tc>
      </w:tr>
      <w:tr w:rsidR="00492648" w:rsidRPr="00E06865" w14:paraId="148CFB6B" w14:textId="77777777" w:rsidTr="00E95187">
        <w:tc>
          <w:tcPr>
            <w:tcW w:w="9629" w:type="dxa"/>
            <w:vAlign w:val="center"/>
          </w:tcPr>
          <w:p w14:paraId="191AA363" w14:textId="14816B11" w:rsidR="00562802" w:rsidRPr="007E6282" w:rsidRDefault="0062195F" w:rsidP="0062195F">
            <w:pPr>
              <w:autoSpaceDE w:val="0"/>
              <w:autoSpaceDN w:val="0"/>
              <w:adjustRightInd w:val="0"/>
              <w:jc w:val="both"/>
              <w:rPr>
                <w:rStyle w:val="Hipercze"/>
                <w:rFonts w:ascii="Arial Narrow" w:hAnsi="Arial Narrow" w:cs="Arial"/>
                <w:color w:val="auto"/>
                <w:sz w:val="20"/>
                <w:szCs w:val="20"/>
              </w:rPr>
            </w:pPr>
            <w:r w:rsidRPr="00E06865">
              <w:rPr>
                <w:rFonts w:ascii="Arial Narrow" w:hAnsi="Arial Narrow" w:cs="Arial"/>
                <w:color w:val="000000"/>
                <w:sz w:val="20"/>
                <w:szCs w:val="20"/>
              </w:rPr>
              <w:t>1. W postępowaniu o udzielenie zamówienia komunikacja między Zamawiającym</w:t>
            </w:r>
            <w:r w:rsidR="007C2D2C" w:rsidRPr="00E06865">
              <w:rPr>
                <w:rFonts w:ascii="Arial Narrow" w:hAnsi="Arial Narrow" w:cs="Arial"/>
                <w:color w:val="000000"/>
                <w:sz w:val="20"/>
                <w:szCs w:val="20"/>
              </w:rPr>
              <w:t xml:space="preserve"> </w:t>
            </w:r>
            <w:r w:rsidRPr="00E06865">
              <w:rPr>
                <w:rFonts w:ascii="Arial Narrow" w:hAnsi="Arial Narrow" w:cs="Arial"/>
                <w:color w:val="000000"/>
                <w:sz w:val="20"/>
                <w:szCs w:val="20"/>
              </w:rPr>
              <w:t xml:space="preserve">a </w:t>
            </w:r>
            <w:r w:rsidRPr="007E6282">
              <w:rPr>
                <w:rFonts w:ascii="Arial Narrow" w:hAnsi="Arial Narrow" w:cs="Arial"/>
                <w:sz w:val="20"/>
                <w:szCs w:val="20"/>
              </w:rPr>
              <w:t xml:space="preserve">Wykonawcami odbywa się przy użyciu </w:t>
            </w:r>
            <w:proofErr w:type="spellStart"/>
            <w:r w:rsidRPr="007E6282">
              <w:rPr>
                <w:rFonts w:ascii="Arial Narrow" w:hAnsi="Arial Narrow" w:cs="Arial"/>
                <w:sz w:val="20"/>
                <w:szCs w:val="20"/>
              </w:rPr>
              <w:t>miniPortalu</w:t>
            </w:r>
            <w:proofErr w:type="spellEnd"/>
            <w:r w:rsidRPr="007E6282">
              <w:rPr>
                <w:rFonts w:ascii="Arial Narrow" w:hAnsi="Arial Narrow" w:cs="Arial"/>
                <w:sz w:val="20"/>
                <w:szCs w:val="20"/>
              </w:rPr>
              <w:t xml:space="preserve">, </w:t>
            </w:r>
            <w:r w:rsidR="00EA3FFA" w:rsidRPr="007E6282">
              <w:rPr>
                <w:rFonts w:ascii="Arial Narrow" w:hAnsi="Arial Narrow" w:cs="Arial"/>
                <w:sz w:val="20"/>
                <w:szCs w:val="20"/>
              </w:rPr>
              <w:t>który dostępny jest pod adresem</w:t>
            </w:r>
            <w:r w:rsidRPr="007E6282">
              <w:rPr>
                <w:rFonts w:ascii="Arial Narrow" w:hAnsi="Arial Narrow" w:cs="Arial"/>
                <w:sz w:val="20"/>
                <w:szCs w:val="20"/>
              </w:rPr>
              <w:t xml:space="preserve"> </w:t>
            </w:r>
            <w:hyperlink r:id="rId12" w:history="1">
              <w:r w:rsidRPr="007E6282">
                <w:rPr>
                  <w:rStyle w:val="Hipercze"/>
                  <w:rFonts w:ascii="Arial Narrow" w:hAnsi="Arial Narrow" w:cs="Arial"/>
                  <w:color w:val="auto"/>
                  <w:sz w:val="20"/>
                  <w:szCs w:val="20"/>
                </w:rPr>
                <w:t>https://miniportal.uzp.gov.pl/</w:t>
              </w:r>
            </w:hyperlink>
            <w:r w:rsidRPr="007E6282">
              <w:rPr>
                <w:rFonts w:ascii="Arial Narrow" w:hAnsi="Arial Narrow" w:cs="Arial"/>
                <w:sz w:val="20"/>
                <w:szCs w:val="20"/>
              </w:rPr>
              <w:t xml:space="preserve">, </w:t>
            </w:r>
            <w:proofErr w:type="spellStart"/>
            <w:r w:rsidRPr="007E6282">
              <w:rPr>
                <w:rFonts w:ascii="Arial Narrow" w:hAnsi="Arial Narrow" w:cs="Arial"/>
                <w:sz w:val="20"/>
                <w:szCs w:val="20"/>
              </w:rPr>
              <w:t>ePUAPu</w:t>
            </w:r>
            <w:proofErr w:type="spellEnd"/>
            <w:r w:rsidRPr="007E6282">
              <w:rPr>
                <w:rFonts w:ascii="Arial Narrow" w:hAnsi="Arial Narrow" w:cs="Arial"/>
                <w:sz w:val="20"/>
                <w:szCs w:val="20"/>
              </w:rPr>
              <w:t>, dostępnego pod adresem</w:t>
            </w:r>
            <w:r w:rsidR="00EA3FFA" w:rsidRPr="007E6282">
              <w:rPr>
                <w:rFonts w:ascii="Arial Narrow" w:hAnsi="Arial Narrow" w:cs="Arial"/>
                <w:sz w:val="20"/>
                <w:szCs w:val="20"/>
              </w:rPr>
              <w:t xml:space="preserve"> </w:t>
            </w:r>
            <w:hyperlink r:id="rId13" w:history="1">
              <w:r w:rsidRPr="007E6282">
                <w:rPr>
                  <w:rStyle w:val="Hipercze"/>
                  <w:rFonts w:ascii="Arial Narrow" w:hAnsi="Arial Narrow" w:cs="Arial"/>
                  <w:color w:val="auto"/>
                  <w:sz w:val="20"/>
                  <w:szCs w:val="20"/>
                </w:rPr>
                <w:t>https://epuap.gov.pl/wps/portal</w:t>
              </w:r>
            </w:hyperlink>
            <w:r w:rsidR="007E6282">
              <w:rPr>
                <w:rStyle w:val="Hipercze"/>
                <w:rFonts w:ascii="Arial Narrow" w:hAnsi="Arial Narrow" w:cs="Arial"/>
                <w:color w:val="auto"/>
                <w:sz w:val="20"/>
                <w:szCs w:val="20"/>
                <w:u w:val="none"/>
              </w:rPr>
              <w:t xml:space="preserve"> </w:t>
            </w:r>
            <w:r w:rsidRPr="007E6282">
              <w:rPr>
                <w:rFonts w:ascii="Arial Narrow" w:hAnsi="Arial Narrow" w:cs="Arial"/>
                <w:sz w:val="20"/>
                <w:szCs w:val="20"/>
              </w:rPr>
              <w:t xml:space="preserve">oraz </w:t>
            </w:r>
            <w:r w:rsidRPr="00E06865">
              <w:rPr>
                <w:rFonts w:ascii="Arial Narrow" w:hAnsi="Arial Narrow" w:cs="Arial"/>
                <w:color w:val="000000"/>
                <w:sz w:val="20"/>
                <w:szCs w:val="20"/>
              </w:rPr>
              <w:t>po</w:t>
            </w:r>
            <w:r w:rsidR="00EA3FFA" w:rsidRPr="00E06865">
              <w:rPr>
                <w:rFonts w:ascii="Arial Narrow" w:hAnsi="Arial Narrow" w:cs="Arial"/>
                <w:color w:val="000000"/>
                <w:sz w:val="20"/>
                <w:szCs w:val="20"/>
              </w:rPr>
              <w:t>czty elektronicznej pod adresem</w:t>
            </w:r>
            <w:r w:rsidRPr="00E06865">
              <w:rPr>
                <w:rFonts w:ascii="Arial Narrow" w:hAnsi="Arial Narrow" w:cs="Arial"/>
                <w:color w:val="000000"/>
                <w:sz w:val="20"/>
                <w:szCs w:val="20"/>
              </w:rPr>
              <w:t xml:space="preserve"> </w:t>
            </w:r>
            <w:hyperlink r:id="rId14" w:history="1">
              <w:r w:rsidR="007E6282" w:rsidRPr="001E27FA">
                <w:rPr>
                  <w:rStyle w:val="Hipercze"/>
                  <w:rFonts w:ascii="Arial Narrow" w:hAnsi="Arial Narrow" w:cs="Arial"/>
                  <w:sz w:val="20"/>
                  <w:szCs w:val="20"/>
                </w:rPr>
                <w:t>przetargi@radlow.pl</w:t>
              </w:r>
            </w:hyperlink>
            <w:r w:rsidR="00562802">
              <w:rPr>
                <w:rStyle w:val="Hipercze"/>
                <w:rFonts w:ascii="Arial Narrow" w:hAnsi="Arial Narrow" w:cs="Arial"/>
                <w:sz w:val="20"/>
                <w:szCs w:val="20"/>
              </w:rPr>
              <w:t>.</w:t>
            </w:r>
            <w:r w:rsidR="00EC1B26">
              <w:rPr>
                <w:rStyle w:val="Hipercze"/>
                <w:rFonts w:ascii="Arial Narrow" w:hAnsi="Arial Narrow" w:cs="Arial"/>
                <w:sz w:val="20"/>
                <w:szCs w:val="20"/>
              </w:rPr>
              <w:t xml:space="preserve"> </w:t>
            </w:r>
          </w:p>
          <w:p w14:paraId="2DFAC670" w14:textId="77777777" w:rsidR="0062195F" w:rsidRPr="00E06865" w:rsidRDefault="00075368" w:rsidP="0062195F">
            <w:pPr>
              <w:autoSpaceDE w:val="0"/>
              <w:autoSpaceDN w:val="0"/>
              <w:adjustRightInd w:val="0"/>
              <w:jc w:val="both"/>
              <w:rPr>
                <w:rFonts w:ascii="Arial Narrow" w:hAnsi="Arial Narrow" w:cs="Arial"/>
                <w:color w:val="000000"/>
                <w:sz w:val="20"/>
                <w:szCs w:val="20"/>
              </w:rPr>
            </w:pPr>
            <w:hyperlink r:id="rId15" w:history="1"/>
            <w:r w:rsidR="0062195F" w:rsidRPr="00E06865">
              <w:rPr>
                <w:rFonts w:ascii="Arial Narrow" w:hAnsi="Arial Narrow" w:cs="Arial"/>
                <w:color w:val="000000"/>
                <w:sz w:val="20"/>
                <w:szCs w:val="20"/>
              </w:rPr>
              <w:t xml:space="preserve"> </w:t>
            </w:r>
          </w:p>
          <w:p w14:paraId="089B7661" w14:textId="7F7F07F1" w:rsidR="0062195F" w:rsidRPr="00E06865" w:rsidRDefault="00FE16A5" w:rsidP="0062195F">
            <w:pPr>
              <w:autoSpaceDE w:val="0"/>
              <w:autoSpaceDN w:val="0"/>
              <w:adjustRightInd w:val="0"/>
              <w:jc w:val="both"/>
              <w:rPr>
                <w:rFonts w:ascii="Arial Narrow" w:hAnsi="Arial Narrow" w:cs="Arial"/>
                <w:color w:val="000000"/>
                <w:sz w:val="20"/>
                <w:szCs w:val="20"/>
              </w:rPr>
            </w:pPr>
            <w:r>
              <w:rPr>
                <w:rFonts w:ascii="Arial Narrow" w:hAnsi="Arial Narrow" w:cs="Arial"/>
                <w:color w:val="000000"/>
                <w:sz w:val="20"/>
                <w:szCs w:val="20"/>
              </w:rPr>
              <w:t xml:space="preserve"> </w:t>
            </w:r>
            <w:r w:rsidR="0062195F" w:rsidRPr="00E06865">
              <w:rPr>
                <w:rFonts w:ascii="Arial Narrow" w:hAnsi="Arial Narrow" w:cs="Arial"/>
                <w:color w:val="000000"/>
                <w:sz w:val="20"/>
                <w:szCs w:val="20"/>
              </w:rPr>
              <w:t xml:space="preserve">2. Wykonawca zamierzający wziąć udział w postępowaniu o udzielenie zamówienia publicznego, musi posiadać konto na </w:t>
            </w:r>
            <w:proofErr w:type="spellStart"/>
            <w:r w:rsidR="0062195F" w:rsidRPr="00E06865">
              <w:rPr>
                <w:rFonts w:ascii="Arial Narrow" w:hAnsi="Arial Narrow" w:cs="Arial"/>
                <w:color w:val="000000"/>
                <w:sz w:val="20"/>
                <w:szCs w:val="20"/>
              </w:rPr>
              <w:t>ePUAP</w:t>
            </w:r>
            <w:proofErr w:type="spellEnd"/>
            <w:r w:rsidR="0062195F" w:rsidRPr="00E06865">
              <w:rPr>
                <w:rFonts w:ascii="Arial Narrow" w:hAnsi="Arial Narrow" w:cs="Arial"/>
                <w:color w:val="000000"/>
                <w:sz w:val="20"/>
                <w:szCs w:val="20"/>
              </w:rPr>
              <w:t xml:space="preserve">. Wykonawca posiadający konto na </w:t>
            </w:r>
            <w:proofErr w:type="spellStart"/>
            <w:r w:rsidR="0062195F" w:rsidRPr="00E06865">
              <w:rPr>
                <w:rFonts w:ascii="Arial Narrow" w:hAnsi="Arial Narrow" w:cs="Arial"/>
                <w:color w:val="000000"/>
                <w:sz w:val="20"/>
                <w:szCs w:val="20"/>
              </w:rPr>
              <w:t>ePUAP</w:t>
            </w:r>
            <w:proofErr w:type="spellEnd"/>
            <w:r w:rsidR="0062195F" w:rsidRPr="00E06865">
              <w:rPr>
                <w:rFonts w:ascii="Arial Narrow" w:hAnsi="Arial Narrow" w:cs="Arial"/>
                <w:color w:val="000000"/>
                <w:sz w:val="20"/>
                <w:szCs w:val="20"/>
              </w:rPr>
              <w:t xml:space="preserve"> ma dostęp do następujących formularzy: „Formularz do złożenia, zmiany, wycofania oferty lub wniosku” oraz „Formularz do komunikacji”.</w:t>
            </w:r>
          </w:p>
          <w:p w14:paraId="4F1929D9" w14:textId="77777777" w:rsidR="0062195F" w:rsidRPr="00E06865" w:rsidRDefault="0062195F" w:rsidP="0062195F">
            <w:pPr>
              <w:autoSpaceDE w:val="0"/>
              <w:autoSpaceDN w:val="0"/>
              <w:adjustRightInd w:val="0"/>
              <w:jc w:val="both"/>
              <w:rPr>
                <w:rFonts w:ascii="Arial Narrow" w:hAnsi="Arial Narrow" w:cs="Arial"/>
                <w:color w:val="000000"/>
                <w:sz w:val="20"/>
                <w:szCs w:val="20"/>
              </w:rPr>
            </w:pPr>
          </w:p>
          <w:p w14:paraId="13675608" w14:textId="527B7458" w:rsidR="0062195F" w:rsidRPr="00E06865" w:rsidRDefault="0062195F" w:rsidP="0062195F">
            <w:pPr>
              <w:autoSpaceDE w:val="0"/>
              <w:autoSpaceDN w:val="0"/>
              <w:adjustRightInd w:val="0"/>
              <w:jc w:val="both"/>
              <w:rPr>
                <w:rFonts w:ascii="Arial Narrow" w:hAnsi="Arial Narrow" w:cs="Arial"/>
                <w:color w:val="000000"/>
                <w:sz w:val="20"/>
                <w:szCs w:val="20"/>
              </w:rPr>
            </w:pPr>
            <w:r w:rsidRPr="00E06865">
              <w:rPr>
                <w:rFonts w:ascii="Arial Narrow" w:hAnsi="Arial Narrow" w:cs="Arial"/>
                <w:color w:val="000000"/>
                <w:sz w:val="20"/>
                <w:szCs w:val="20"/>
              </w:rPr>
              <w:t xml:space="preserve">3. Wymagania techniczne i organizacyjne </w:t>
            </w:r>
            <w:r w:rsidR="0083228B">
              <w:rPr>
                <w:rFonts w:ascii="Arial Narrow" w:hAnsi="Arial Narrow" w:cs="Arial"/>
                <w:color w:val="000000"/>
                <w:sz w:val="20"/>
                <w:szCs w:val="20"/>
              </w:rPr>
              <w:t xml:space="preserve">dot. </w:t>
            </w:r>
            <w:r w:rsidRPr="00E06865">
              <w:rPr>
                <w:rFonts w:ascii="Arial Narrow" w:hAnsi="Arial Narrow" w:cs="Arial"/>
                <w:color w:val="000000"/>
                <w:sz w:val="20"/>
                <w:szCs w:val="20"/>
              </w:rPr>
              <w:t xml:space="preserve">wysyłania i odbierania dokumentów elektronicznych, elektronicznych kopii dokumentów i oświadczeń oraz informacji przekazywanych przy ich użyciu opisane zostały w Regulaminie korzystania z systemu </w:t>
            </w:r>
            <w:proofErr w:type="spellStart"/>
            <w:r w:rsidRPr="00E06865">
              <w:rPr>
                <w:rFonts w:ascii="Arial Narrow" w:hAnsi="Arial Narrow" w:cs="Arial"/>
                <w:color w:val="000000"/>
                <w:sz w:val="20"/>
                <w:szCs w:val="20"/>
              </w:rPr>
              <w:t>miniPortal</w:t>
            </w:r>
            <w:proofErr w:type="spellEnd"/>
            <w:r w:rsidRPr="00E06865">
              <w:rPr>
                <w:rFonts w:ascii="Arial Narrow" w:hAnsi="Arial Narrow" w:cs="Arial"/>
                <w:color w:val="000000"/>
                <w:sz w:val="20"/>
                <w:szCs w:val="20"/>
              </w:rPr>
              <w:t xml:space="preserve"> oraz Warunkach korzystania z elektronicznej platformy usług administracji publicznej (</w:t>
            </w:r>
            <w:proofErr w:type="spellStart"/>
            <w:r w:rsidRPr="00E06865">
              <w:rPr>
                <w:rFonts w:ascii="Arial Narrow" w:hAnsi="Arial Narrow" w:cs="Arial"/>
                <w:color w:val="000000"/>
                <w:sz w:val="20"/>
                <w:szCs w:val="20"/>
              </w:rPr>
              <w:t>ePUAP</w:t>
            </w:r>
            <w:proofErr w:type="spellEnd"/>
            <w:r w:rsidRPr="00E06865">
              <w:rPr>
                <w:rFonts w:ascii="Arial Narrow" w:hAnsi="Arial Narrow" w:cs="Arial"/>
                <w:color w:val="000000"/>
                <w:sz w:val="20"/>
                <w:szCs w:val="20"/>
              </w:rPr>
              <w:t>).</w:t>
            </w:r>
          </w:p>
          <w:p w14:paraId="7E5C2F78" w14:textId="77777777" w:rsidR="0062195F" w:rsidRPr="00E06865" w:rsidRDefault="0062195F" w:rsidP="0062195F">
            <w:pPr>
              <w:autoSpaceDE w:val="0"/>
              <w:autoSpaceDN w:val="0"/>
              <w:adjustRightInd w:val="0"/>
              <w:jc w:val="both"/>
              <w:rPr>
                <w:rFonts w:ascii="Arial Narrow" w:hAnsi="Arial Narrow" w:cs="Arial"/>
                <w:color w:val="000000"/>
                <w:sz w:val="20"/>
                <w:szCs w:val="20"/>
              </w:rPr>
            </w:pPr>
          </w:p>
          <w:p w14:paraId="31960222" w14:textId="652B3466" w:rsidR="0062195F" w:rsidRPr="00E06865" w:rsidRDefault="0062195F" w:rsidP="0062195F">
            <w:pPr>
              <w:autoSpaceDE w:val="0"/>
              <w:autoSpaceDN w:val="0"/>
              <w:adjustRightInd w:val="0"/>
              <w:jc w:val="both"/>
              <w:rPr>
                <w:rFonts w:ascii="Arial Narrow" w:hAnsi="Arial Narrow" w:cs="Arial"/>
                <w:color w:val="000000"/>
                <w:sz w:val="20"/>
                <w:szCs w:val="20"/>
              </w:rPr>
            </w:pPr>
            <w:r w:rsidRPr="00E06865">
              <w:rPr>
                <w:rFonts w:ascii="Arial Narrow" w:hAnsi="Arial Narrow" w:cs="Arial"/>
                <w:color w:val="000000"/>
                <w:sz w:val="20"/>
                <w:szCs w:val="20"/>
              </w:rPr>
              <w:t>4. Maksymalny rozmiar plików przesyłanych za pośrednictwem dedykowanych formularzy: „Formularz złożenia, zmiany, wycofania oferty lub wniosku” i „Formularz do komunikacji” wynosi 150 MB.</w:t>
            </w:r>
          </w:p>
          <w:p w14:paraId="62DCAFC9" w14:textId="77777777" w:rsidR="0062195F" w:rsidRPr="00E06865" w:rsidRDefault="0062195F" w:rsidP="0062195F">
            <w:pPr>
              <w:autoSpaceDE w:val="0"/>
              <w:autoSpaceDN w:val="0"/>
              <w:adjustRightInd w:val="0"/>
              <w:jc w:val="both"/>
              <w:rPr>
                <w:rFonts w:ascii="Arial Narrow" w:hAnsi="Arial Narrow" w:cs="Arial"/>
                <w:color w:val="000000"/>
                <w:sz w:val="20"/>
                <w:szCs w:val="20"/>
              </w:rPr>
            </w:pPr>
          </w:p>
          <w:p w14:paraId="47509F44" w14:textId="77777777" w:rsidR="0062195F" w:rsidRPr="00E06865" w:rsidRDefault="0062195F" w:rsidP="0062195F">
            <w:pPr>
              <w:autoSpaceDE w:val="0"/>
              <w:autoSpaceDN w:val="0"/>
              <w:adjustRightInd w:val="0"/>
              <w:jc w:val="both"/>
              <w:rPr>
                <w:rFonts w:ascii="Arial Narrow" w:hAnsi="Arial Narrow" w:cs="Arial"/>
                <w:color w:val="000000"/>
                <w:sz w:val="20"/>
                <w:szCs w:val="20"/>
              </w:rPr>
            </w:pPr>
            <w:r w:rsidRPr="00E06865">
              <w:rPr>
                <w:rFonts w:ascii="Arial Narrow" w:hAnsi="Arial Narrow" w:cs="Arial"/>
                <w:color w:val="000000"/>
                <w:sz w:val="20"/>
                <w:szCs w:val="20"/>
              </w:rPr>
              <w:t xml:space="preserve">5. Za datę przekazania oferty, wniosków, zawiadomień, dokumentów elektronicznych, oświadczeń lub elektronicznych kopii dokumentów lub oświadczeń oraz innych informacji przyjmuje się datę ich przekazania na </w:t>
            </w:r>
            <w:proofErr w:type="spellStart"/>
            <w:r w:rsidRPr="00E06865">
              <w:rPr>
                <w:rFonts w:ascii="Arial Narrow" w:hAnsi="Arial Narrow" w:cs="Arial"/>
                <w:color w:val="000000"/>
                <w:sz w:val="20"/>
                <w:szCs w:val="20"/>
              </w:rPr>
              <w:t>ePUAP</w:t>
            </w:r>
            <w:proofErr w:type="spellEnd"/>
            <w:r w:rsidRPr="00E06865">
              <w:rPr>
                <w:rFonts w:ascii="Arial Narrow" w:hAnsi="Arial Narrow" w:cs="Arial"/>
                <w:color w:val="000000"/>
                <w:sz w:val="20"/>
                <w:szCs w:val="20"/>
              </w:rPr>
              <w:t>.</w:t>
            </w:r>
          </w:p>
          <w:p w14:paraId="7AFAC718" w14:textId="77777777" w:rsidR="0062195F" w:rsidRPr="00E06865" w:rsidRDefault="0062195F" w:rsidP="0062195F">
            <w:pPr>
              <w:autoSpaceDE w:val="0"/>
              <w:autoSpaceDN w:val="0"/>
              <w:adjustRightInd w:val="0"/>
              <w:jc w:val="both"/>
              <w:rPr>
                <w:rFonts w:ascii="Arial Narrow" w:hAnsi="Arial Narrow" w:cs="Arial"/>
                <w:color w:val="000000"/>
                <w:sz w:val="20"/>
                <w:szCs w:val="20"/>
              </w:rPr>
            </w:pPr>
          </w:p>
          <w:p w14:paraId="01B4EA4B" w14:textId="77777777" w:rsidR="00492648" w:rsidRPr="00E06865" w:rsidRDefault="0062195F" w:rsidP="00035415">
            <w:pPr>
              <w:autoSpaceDE w:val="0"/>
              <w:autoSpaceDN w:val="0"/>
              <w:adjustRightInd w:val="0"/>
              <w:jc w:val="both"/>
              <w:rPr>
                <w:rFonts w:ascii="Arial Narrow" w:hAnsi="Arial Narrow" w:cs="Arial"/>
                <w:sz w:val="20"/>
                <w:szCs w:val="20"/>
              </w:rPr>
            </w:pPr>
            <w:r w:rsidRPr="00E06865">
              <w:rPr>
                <w:rFonts w:ascii="Arial Narrow" w:hAnsi="Arial Narrow" w:cs="Arial"/>
                <w:color w:val="000000"/>
                <w:sz w:val="20"/>
                <w:szCs w:val="20"/>
              </w:rPr>
              <w:t xml:space="preserve">6. Zamawiający przekazuje link do postępowania oraz ID postępowania jako załącznik do niniejszej SWZ. Dane postępowanie można wyszukać również na Liście </w:t>
            </w:r>
            <w:r w:rsidRPr="00E06865">
              <w:rPr>
                <w:rFonts w:ascii="Arial Narrow" w:hAnsi="Arial Narrow" w:cs="Arial"/>
                <w:sz w:val="20"/>
                <w:szCs w:val="20"/>
              </w:rPr>
              <w:t xml:space="preserve">wszystkich postępowań w </w:t>
            </w:r>
            <w:proofErr w:type="spellStart"/>
            <w:r w:rsidRPr="00E06865">
              <w:rPr>
                <w:rFonts w:ascii="Arial Narrow" w:hAnsi="Arial Narrow" w:cs="Arial"/>
                <w:sz w:val="20"/>
                <w:szCs w:val="20"/>
              </w:rPr>
              <w:t>miniPortalu</w:t>
            </w:r>
            <w:proofErr w:type="spellEnd"/>
            <w:r w:rsidRPr="00E06865">
              <w:rPr>
                <w:rFonts w:ascii="Arial Narrow" w:hAnsi="Arial Narrow" w:cs="Arial"/>
                <w:sz w:val="20"/>
                <w:szCs w:val="20"/>
              </w:rPr>
              <w:t xml:space="preserve"> klikając wcześniej opcję „Dla Wykonawców” lub ze strony głównej z zakładki Postępowania.</w:t>
            </w:r>
          </w:p>
        </w:tc>
      </w:tr>
    </w:tbl>
    <w:p w14:paraId="7F95E5E0" w14:textId="77777777" w:rsidR="00492648" w:rsidRPr="00E06865" w:rsidRDefault="0049264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17105109" w14:textId="77777777" w:rsidTr="006041CA">
        <w:tc>
          <w:tcPr>
            <w:tcW w:w="9648" w:type="dxa"/>
            <w:vAlign w:val="center"/>
          </w:tcPr>
          <w:p w14:paraId="34A0C773" w14:textId="77777777" w:rsidR="00492648" w:rsidRPr="00E06865" w:rsidRDefault="00492648" w:rsidP="00492648">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Informacje o sposobie komunikowania się zamawiającego z wykonawcami w inny sposób niż przy użyciu środków komunikacji elektronicznej, w tym w przypadku zaistnienia jednej z sytuacji określonych w</w:t>
            </w:r>
            <w:r w:rsidR="006D0D53" w:rsidRPr="00E06865">
              <w:rPr>
                <w:rFonts w:ascii="Arial Narrow" w:hAnsi="Arial Narrow" w:cs="Arial"/>
                <w:b/>
              </w:rPr>
              <w:t xml:space="preserve"> art. 65 ust. 1, art. 66 i art. </w:t>
            </w:r>
            <w:r w:rsidRPr="00E06865">
              <w:rPr>
                <w:rFonts w:ascii="Arial Narrow" w:hAnsi="Arial Narrow" w:cs="Arial"/>
                <w:b/>
              </w:rPr>
              <w:t>69</w:t>
            </w:r>
          </w:p>
        </w:tc>
      </w:tr>
      <w:tr w:rsidR="00492648" w:rsidRPr="00E06865" w14:paraId="1BB105AC" w14:textId="77777777" w:rsidTr="006041CA">
        <w:tc>
          <w:tcPr>
            <w:tcW w:w="9648" w:type="dxa"/>
            <w:vAlign w:val="center"/>
          </w:tcPr>
          <w:p w14:paraId="680179F8" w14:textId="77777777" w:rsidR="00492648" w:rsidRPr="00E06865" w:rsidRDefault="005D3C28" w:rsidP="00A4710B">
            <w:pPr>
              <w:jc w:val="both"/>
              <w:rPr>
                <w:rFonts w:ascii="Arial Narrow" w:hAnsi="Arial Narrow" w:cs="Tahoma"/>
                <w:sz w:val="20"/>
                <w:szCs w:val="20"/>
                <w:shd w:val="clear" w:color="auto" w:fill="FFFFFF"/>
              </w:rPr>
            </w:pPr>
            <w:r w:rsidRPr="00E06865">
              <w:rPr>
                <w:rFonts w:ascii="Arial Narrow" w:hAnsi="Arial Narrow" w:cs="Arial"/>
                <w:bCs/>
                <w:sz w:val="20"/>
                <w:szCs w:val="20"/>
              </w:rPr>
              <w:t xml:space="preserve">Zamawiający komunikuje się z wykonawcami </w:t>
            </w:r>
            <w:r w:rsidR="00A4710B" w:rsidRPr="00E06865">
              <w:rPr>
                <w:rFonts w:ascii="Arial Narrow" w:hAnsi="Arial Narrow" w:cs="Arial"/>
                <w:bCs/>
                <w:sz w:val="20"/>
                <w:szCs w:val="20"/>
              </w:rPr>
              <w:t>wyłącznie</w:t>
            </w:r>
            <w:r w:rsidRPr="00E06865">
              <w:rPr>
                <w:rFonts w:ascii="Arial Narrow" w:hAnsi="Arial Narrow" w:cs="Arial"/>
                <w:bCs/>
                <w:sz w:val="20"/>
                <w:szCs w:val="20"/>
              </w:rPr>
              <w:t xml:space="preserve"> przy użyciu środków komunikacji elektronicznej.</w:t>
            </w:r>
          </w:p>
        </w:tc>
      </w:tr>
    </w:tbl>
    <w:p w14:paraId="71336482" w14:textId="77777777" w:rsidR="00492648" w:rsidRPr="00E06865" w:rsidRDefault="0049264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34C712D0" w14:textId="77777777" w:rsidTr="006041CA">
        <w:tc>
          <w:tcPr>
            <w:tcW w:w="9648" w:type="dxa"/>
            <w:vAlign w:val="center"/>
          </w:tcPr>
          <w:p w14:paraId="5BA3C4F0" w14:textId="77777777" w:rsidR="00492648" w:rsidRPr="00E06865" w:rsidRDefault="00492648" w:rsidP="00492648">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Osoby uprawnione do komunikowania się z wykonawcami</w:t>
            </w:r>
          </w:p>
        </w:tc>
      </w:tr>
      <w:tr w:rsidR="00492648" w:rsidRPr="00E06865" w14:paraId="5AA2C640" w14:textId="77777777" w:rsidTr="006041CA">
        <w:tc>
          <w:tcPr>
            <w:tcW w:w="9648" w:type="dxa"/>
            <w:vAlign w:val="center"/>
          </w:tcPr>
          <w:p w14:paraId="5429976B" w14:textId="29470CA7" w:rsidR="00492648" w:rsidRPr="00E06865" w:rsidRDefault="00D07F83" w:rsidP="006041CA">
            <w:pPr>
              <w:jc w:val="both"/>
              <w:rPr>
                <w:rFonts w:ascii="Arial Narrow" w:hAnsi="Arial Narrow" w:cs="Tahoma"/>
                <w:sz w:val="20"/>
                <w:szCs w:val="20"/>
                <w:shd w:val="clear" w:color="auto" w:fill="FFFFFF"/>
              </w:rPr>
            </w:pPr>
            <w:r w:rsidRPr="00E06865">
              <w:rPr>
                <w:rFonts w:ascii="Arial Narrow" w:hAnsi="Arial Narrow" w:cs="Arial"/>
                <w:bCs/>
                <w:sz w:val="20"/>
                <w:szCs w:val="20"/>
              </w:rPr>
              <w:t xml:space="preserve">Do porozumiewania się z wykonawcami </w:t>
            </w:r>
            <w:r w:rsidR="0093770F">
              <w:rPr>
                <w:rFonts w:ascii="Arial Narrow" w:hAnsi="Arial Narrow" w:cs="Arial"/>
                <w:bCs/>
                <w:sz w:val="20"/>
                <w:szCs w:val="20"/>
              </w:rPr>
              <w:t>uprawniony jest</w:t>
            </w:r>
            <w:r w:rsidRPr="00E06865">
              <w:rPr>
                <w:rFonts w:ascii="Arial Narrow" w:hAnsi="Arial Narrow" w:cs="Arial"/>
                <w:bCs/>
                <w:sz w:val="20"/>
                <w:szCs w:val="20"/>
              </w:rPr>
              <w:t xml:space="preserve">: </w:t>
            </w:r>
            <w:r w:rsidR="0083228B">
              <w:rPr>
                <w:rFonts w:ascii="Arial Narrow" w:hAnsi="Arial Narrow" w:cs="Arial"/>
                <w:bCs/>
                <w:sz w:val="20"/>
                <w:szCs w:val="20"/>
              </w:rPr>
              <w:t xml:space="preserve"> </w:t>
            </w:r>
            <w:r w:rsidR="0093770F">
              <w:rPr>
                <w:rFonts w:ascii="Arial Narrow" w:hAnsi="Arial Narrow" w:cs="Arial"/>
                <w:bCs/>
                <w:sz w:val="20"/>
                <w:szCs w:val="20"/>
              </w:rPr>
              <w:t>Jacek Wróbel</w:t>
            </w:r>
          </w:p>
        </w:tc>
      </w:tr>
    </w:tbl>
    <w:p w14:paraId="319C720C" w14:textId="77777777" w:rsidR="00492648" w:rsidRPr="00E06865" w:rsidRDefault="0049264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1C8ED746" w14:textId="77777777" w:rsidTr="006041CA">
        <w:tc>
          <w:tcPr>
            <w:tcW w:w="9648" w:type="dxa"/>
            <w:vAlign w:val="center"/>
          </w:tcPr>
          <w:p w14:paraId="59D0064E" w14:textId="77777777" w:rsidR="00492648" w:rsidRPr="00E06865" w:rsidRDefault="001B0625" w:rsidP="001B0625">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Termin związania ofertą</w:t>
            </w:r>
          </w:p>
        </w:tc>
      </w:tr>
      <w:tr w:rsidR="00492648" w:rsidRPr="00E06865" w14:paraId="2E9509D5" w14:textId="77777777" w:rsidTr="006041CA">
        <w:tc>
          <w:tcPr>
            <w:tcW w:w="9648" w:type="dxa"/>
            <w:vAlign w:val="center"/>
          </w:tcPr>
          <w:p w14:paraId="2EE5525A" w14:textId="6F6465B5" w:rsidR="00492648" w:rsidRPr="00E06865" w:rsidRDefault="00D07F83" w:rsidP="007E1376">
            <w:pPr>
              <w:jc w:val="both"/>
              <w:rPr>
                <w:rFonts w:ascii="Arial Narrow" w:hAnsi="Arial Narrow" w:cs="Tahoma"/>
                <w:sz w:val="20"/>
                <w:szCs w:val="20"/>
                <w:shd w:val="clear" w:color="auto" w:fill="FFFFFF"/>
              </w:rPr>
            </w:pPr>
            <w:r w:rsidRPr="00E06865">
              <w:rPr>
                <w:rFonts w:ascii="Arial Narrow" w:hAnsi="Arial Narrow" w:cs="Arial"/>
                <w:bCs/>
                <w:sz w:val="20"/>
                <w:szCs w:val="20"/>
              </w:rPr>
              <w:t>30 dni od terminu składania ofert</w:t>
            </w:r>
            <w:r w:rsidR="004C1B52" w:rsidRPr="00E06865">
              <w:rPr>
                <w:rFonts w:ascii="Arial Narrow" w:hAnsi="Arial Narrow" w:cs="Arial"/>
                <w:bCs/>
                <w:sz w:val="20"/>
                <w:szCs w:val="20"/>
              </w:rPr>
              <w:t xml:space="preserve"> (pierwszym dniem terminu związania ofertą jest dzień, w którym upływa termin składania ofert)</w:t>
            </w:r>
            <w:r w:rsidRPr="00E06865">
              <w:rPr>
                <w:rFonts w:ascii="Arial Narrow" w:hAnsi="Arial Narrow" w:cs="Arial"/>
                <w:bCs/>
                <w:sz w:val="20"/>
                <w:szCs w:val="20"/>
              </w:rPr>
              <w:t xml:space="preserve"> </w:t>
            </w:r>
            <w:r w:rsidR="009A24CC" w:rsidRPr="00E06865">
              <w:rPr>
                <w:rFonts w:ascii="Arial Narrow" w:hAnsi="Arial Narrow" w:cs="Arial"/>
                <w:bCs/>
                <w:sz w:val="20"/>
                <w:szCs w:val="20"/>
              </w:rPr>
              <w:t xml:space="preserve">tj. </w:t>
            </w:r>
            <w:r w:rsidR="009A24CC" w:rsidRPr="00E06865">
              <w:rPr>
                <w:rFonts w:ascii="Arial Narrow" w:hAnsi="Arial Narrow" w:cs="Arial"/>
                <w:b/>
                <w:bCs/>
                <w:sz w:val="20"/>
                <w:szCs w:val="20"/>
              </w:rPr>
              <w:t>d</w:t>
            </w:r>
            <w:r w:rsidR="00C76718">
              <w:rPr>
                <w:rFonts w:ascii="Arial Narrow" w:hAnsi="Arial Narrow" w:cs="Arial"/>
                <w:b/>
                <w:bCs/>
                <w:sz w:val="20"/>
                <w:szCs w:val="20"/>
              </w:rPr>
              <w:t xml:space="preserve">o dnia </w:t>
            </w:r>
            <w:r w:rsidR="00057694">
              <w:rPr>
                <w:rFonts w:ascii="Arial Narrow" w:hAnsi="Arial Narrow" w:cs="Arial"/>
                <w:b/>
                <w:bCs/>
                <w:sz w:val="20"/>
                <w:szCs w:val="20"/>
              </w:rPr>
              <w:t>14</w:t>
            </w:r>
            <w:r w:rsidR="00C76718">
              <w:rPr>
                <w:rFonts w:ascii="Arial Narrow" w:hAnsi="Arial Narrow" w:cs="Arial"/>
                <w:b/>
                <w:bCs/>
                <w:sz w:val="20"/>
                <w:szCs w:val="20"/>
              </w:rPr>
              <w:t xml:space="preserve"> </w:t>
            </w:r>
            <w:r w:rsidR="00057694">
              <w:rPr>
                <w:rFonts w:ascii="Arial Narrow" w:hAnsi="Arial Narrow" w:cs="Arial"/>
                <w:b/>
                <w:bCs/>
                <w:sz w:val="20"/>
                <w:szCs w:val="20"/>
              </w:rPr>
              <w:t>lipca</w:t>
            </w:r>
            <w:r w:rsidR="003C6FBE" w:rsidRPr="001F5432">
              <w:rPr>
                <w:rFonts w:ascii="Arial Narrow" w:hAnsi="Arial Narrow" w:cs="Arial"/>
                <w:b/>
                <w:bCs/>
                <w:color w:val="FF0000"/>
                <w:sz w:val="20"/>
                <w:szCs w:val="20"/>
              </w:rPr>
              <w:t xml:space="preserve"> </w:t>
            </w:r>
            <w:r w:rsidR="003C6FBE" w:rsidRPr="00C76718">
              <w:rPr>
                <w:rFonts w:ascii="Arial Narrow" w:hAnsi="Arial Narrow" w:cs="Arial"/>
                <w:b/>
                <w:bCs/>
                <w:sz w:val="20"/>
                <w:szCs w:val="20"/>
              </w:rPr>
              <w:t>2021</w:t>
            </w:r>
          </w:p>
        </w:tc>
      </w:tr>
    </w:tbl>
    <w:p w14:paraId="26A700A1" w14:textId="77777777" w:rsidR="00E95187" w:rsidRPr="00E06865" w:rsidRDefault="00E95187">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1619F8D7" w14:textId="77777777" w:rsidTr="006041CA">
        <w:tc>
          <w:tcPr>
            <w:tcW w:w="9648" w:type="dxa"/>
            <w:vAlign w:val="center"/>
          </w:tcPr>
          <w:p w14:paraId="6FCFE891" w14:textId="77777777" w:rsidR="00492648" w:rsidRPr="00E06865" w:rsidRDefault="002C77D8" w:rsidP="002C77D8">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lastRenderedPageBreak/>
              <w:t>Opis sposobu przygotowania oferty</w:t>
            </w:r>
          </w:p>
        </w:tc>
      </w:tr>
      <w:tr w:rsidR="00492648" w:rsidRPr="00E06865" w14:paraId="3B1A8B14" w14:textId="77777777" w:rsidTr="006041CA">
        <w:tc>
          <w:tcPr>
            <w:tcW w:w="9648" w:type="dxa"/>
            <w:vAlign w:val="center"/>
          </w:tcPr>
          <w:p w14:paraId="7D6C14D0" w14:textId="77777777" w:rsidR="00483CA7" w:rsidRPr="00E06865" w:rsidRDefault="00483CA7" w:rsidP="00483CA7">
            <w:pPr>
              <w:pStyle w:val="Akapitzlist"/>
              <w:numPr>
                <w:ilvl w:val="0"/>
                <w:numId w:val="42"/>
              </w:numPr>
              <w:spacing w:before="60" w:after="60" w:line="276" w:lineRule="auto"/>
              <w:ind w:left="284" w:hanging="284"/>
              <w:jc w:val="both"/>
              <w:rPr>
                <w:rFonts w:ascii="Arial Narrow" w:hAnsi="Arial Narrow" w:cs="Arial"/>
                <w:sz w:val="20"/>
                <w:szCs w:val="20"/>
              </w:rPr>
            </w:pPr>
            <w:r w:rsidRPr="00E06865">
              <w:rPr>
                <w:rFonts w:ascii="Arial Narrow" w:hAnsi="Arial Narrow" w:cs="Arial"/>
                <w:sz w:val="20"/>
                <w:szCs w:val="20"/>
              </w:rPr>
              <w:t>Oferta musi być sporządzona w języku polskim.</w:t>
            </w:r>
          </w:p>
          <w:p w14:paraId="36675F0F" w14:textId="6E493386" w:rsidR="00483CA7" w:rsidRPr="00E06865" w:rsidRDefault="00483CA7" w:rsidP="00483CA7">
            <w:pPr>
              <w:pStyle w:val="Akapitzlist"/>
              <w:numPr>
                <w:ilvl w:val="0"/>
                <w:numId w:val="42"/>
              </w:numPr>
              <w:spacing w:before="60" w:after="60" w:line="276" w:lineRule="auto"/>
              <w:ind w:left="284" w:hanging="284"/>
              <w:jc w:val="both"/>
              <w:rPr>
                <w:rFonts w:ascii="Arial Narrow" w:hAnsi="Arial Narrow" w:cs="Arial"/>
                <w:sz w:val="20"/>
                <w:szCs w:val="20"/>
              </w:rPr>
            </w:pPr>
            <w:r w:rsidRPr="00E06865">
              <w:rPr>
                <w:rFonts w:ascii="Arial Narrow" w:hAnsi="Arial Narrow" w:cs="Arial"/>
                <w:sz w:val="20"/>
                <w:szCs w:val="20"/>
              </w:rPr>
              <w:t xml:space="preserve">Ofertę </w:t>
            </w:r>
            <w:r w:rsidR="004B7545">
              <w:rPr>
                <w:rFonts w:ascii="Arial Narrow" w:hAnsi="Arial Narrow" w:cs="Arial"/>
                <w:sz w:val="20"/>
                <w:szCs w:val="20"/>
              </w:rPr>
              <w:t>powinna być sporządzona</w:t>
            </w:r>
            <w:r w:rsidRPr="00E06865">
              <w:rPr>
                <w:rFonts w:ascii="Arial Narrow" w:hAnsi="Arial Narrow" w:cs="Arial"/>
                <w:sz w:val="20"/>
                <w:szCs w:val="20"/>
              </w:rPr>
              <w:t xml:space="preserve"> pod rygorem nieważności, w formie elektronicznej (opatrzonej </w:t>
            </w:r>
            <w:hyperlink r:id="rId16" w:history="1">
              <w:r w:rsidRPr="00E06865">
                <w:rPr>
                  <w:rStyle w:val="Hipercze"/>
                  <w:rFonts w:ascii="Arial Narrow" w:hAnsi="Arial Narrow" w:cs="Arial"/>
                  <w:sz w:val="20"/>
                  <w:szCs w:val="20"/>
                </w:rPr>
                <w:t>podpisem kwalifikowanym</w:t>
              </w:r>
            </w:hyperlink>
            <w:r w:rsidRPr="00E06865">
              <w:rPr>
                <w:rFonts w:ascii="Arial Narrow" w:hAnsi="Arial Narrow" w:cs="Arial"/>
                <w:sz w:val="20"/>
                <w:szCs w:val="20"/>
              </w:rPr>
              <w:t xml:space="preserve">) lub w postaci elektronicznej opatrzonej </w:t>
            </w:r>
            <w:hyperlink r:id="rId17" w:history="1">
              <w:r w:rsidRPr="00E06865">
                <w:rPr>
                  <w:rStyle w:val="Hipercze"/>
                  <w:rFonts w:ascii="Arial Narrow" w:hAnsi="Arial Narrow" w:cs="Arial"/>
                  <w:sz w:val="20"/>
                  <w:szCs w:val="20"/>
                </w:rPr>
                <w:t>podpisem zaufanym</w:t>
              </w:r>
            </w:hyperlink>
            <w:r w:rsidRPr="00E06865">
              <w:rPr>
                <w:rFonts w:ascii="Arial Narrow" w:hAnsi="Arial Narrow" w:cs="Arial"/>
                <w:sz w:val="20"/>
                <w:szCs w:val="20"/>
              </w:rPr>
              <w:t xml:space="preserve"> lub </w:t>
            </w:r>
            <w:hyperlink r:id="rId18" w:history="1">
              <w:r w:rsidRPr="00E06865">
                <w:rPr>
                  <w:rStyle w:val="Hipercze"/>
                  <w:rFonts w:ascii="Arial Narrow" w:hAnsi="Arial Narrow" w:cs="Arial"/>
                  <w:sz w:val="20"/>
                  <w:szCs w:val="20"/>
                </w:rPr>
                <w:t>podpisem osobistym</w:t>
              </w:r>
            </w:hyperlink>
            <w:r w:rsidRPr="00E06865">
              <w:rPr>
                <w:rFonts w:ascii="Arial Narrow" w:hAnsi="Arial Narrow" w:cs="Arial"/>
                <w:sz w:val="20"/>
                <w:szCs w:val="20"/>
              </w:rPr>
              <w:t xml:space="preserve">. </w:t>
            </w:r>
          </w:p>
          <w:p w14:paraId="36B680B7" w14:textId="6EF5EC89" w:rsidR="00483CA7" w:rsidRPr="005F20E3" w:rsidRDefault="00483CA7" w:rsidP="00483CA7">
            <w:pPr>
              <w:pStyle w:val="Akapitzlist"/>
              <w:numPr>
                <w:ilvl w:val="0"/>
                <w:numId w:val="42"/>
              </w:numPr>
              <w:spacing w:before="60" w:after="60" w:line="276" w:lineRule="auto"/>
              <w:ind w:left="284" w:hanging="284"/>
              <w:jc w:val="both"/>
              <w:rPr>
                <w:rFonts w:ascii="Arial Narrow" w:hAnsi="Arial Narrow" w:cs="Arial"/>
                <w:sz w:val="20"/>
                <w:szCs w:val="20"/>
              </w:rPr>
            </w:pPr>
            <w:r w:rsidRPr="005F20E3">
              <w:rPr>
                <w:rFonts w:ascii="Arial Narrow" w:hAnsi="Arial Narrow" w:cs="Arial"/>
                <w:sz w:val="20"/>
                <w:szCs w:val="20"/>
              </w:rPr>
              <w:t xml:space="preserve">Do oferty dołączyć należy oświadczenie o niepodleganiu wykluczeniu i spełnianiu warunków udziału w postępowaniu, w zakresie wskazanym w załączniku nr </w:t>
            </w:r>
            <w:r w:rsidR="005F20E3" w:rsidRPr="005F20E3">
              <w:rPr>
                <w:rFonts w:ascii="Arial Narrow" w:hAnsi="Arial Narrow" w:cs="Arial"/>
                <w:sz w:val="20"/>
                <w:szCs w:val="20"/>
              </w:rPr>
              <w:t>2</w:t>
            </w:r>
            <w:r w:rsidRPr="005F20E3">
              <w:rPr>
                <w:rFonts w:ascii="Arial Narrow" w:hAnsi="Arial Narrow" w:cs="Arial"/>
                <w:sz w:val="20"/>
                <w:szCs w:val="20"/>
              </w:rPr>
              <w:t xml:space="preserve"> do SWZ w formie elektronicznej lub w postaci elektronicznej opatrzonej podpisem zaufanym lub podpisem osobistym, </w:t>
            </w:r>
            <w:r w:rsidR="001F7945">
              <w:rPr>
                <w:rFonts w:ascii="Arial Narrow" w:hAnsi="Arial Narrow" w:cs="Arial"/>
                <w:sz w:val="20"/>
                <w:szCs w:val="20"/>
              </w:rPr>
              <w:t>które</w:t>
            </w:r>
            <w:r w:rsidRPr="005F20E3">
              <w:rPr>
                <w:rFonts w:ascii="Arial Narrow" w:hAnsi="Arial Narrow" w:cs="Arial"/>
                <w:sz w:val="20"/>
                <w:szCs w:val="20"/>
              </w:rPr>
              <w:t xml:space="preserve"> następnie</w:t>
            </w:r>
            <w:r w:rsidR="001F7945">
              <w:rPr>
                <w:rFonts w:ascii="Arial Narrow" w:hAnsi="Arial Narrow" w:cs="Arial"/>
                <w:sz w:val="20"/>
                <w:szCs w:val="20"/>
              </w:rPr>
              <w:t xml:space="preserve"> powinno być</w:t>
            </w:r>
            <w:r w:rsidRPr="005F20E3">
              <w:rPr>
                <w:rFonts w:ascii="Arial Narrow" w:hAnsi="Arial Narrow" w:cs="Arial"/>
                <w:sz w:val="20"/>
                <w:szCs w:val="20"/>
              </w:rPr>
              <w:t xml:space="preserve"> zaszyfrowa</w:t>
            </w:r>
            <w:r w:rsidR="001F7945">
              <w:rPr>
                <w:rFonts w:ascii="Arial Narrow" w:hAnsi="Arial Narrow" w:cs="Arial"/>
                <w:sz w:val="20"/>
                <w:szCs w:val="20"/>
              </w:rPr>
              <w:t>ne</w:t>
            </w:r>
            <w:r w:rsidRPr="005F20E3">
              <w:rPr>
                <w:rFonts w:ascii="Arial Narrow" w:hAnsi="Arial Narrow" w:cs="Arial"/>
                <w:sz w:val="20"/>
                <w:szCs w:val="20"/>
              </w:rPr>
              <w:t xml:space="preserve"> wraz z plikami stanowiącymi ofertę.</w:t>
            </w:r>
          </w:p>
          <w:p w14:paraId="1274C426" w14:textId="4F1DDD12" w:rsidR="00483CA7" w:rsidRPr="00E06865" w:rsidRDefault="00483CA7" w:rsidP="00483CA7">
            <w:pPr>
              <w:pStyle w:val="Akapitzlist"/>
              <w:numPr>
                <w:ilvl w:val="0"/>
                <w:numId w:val="42"/>
              </w:numPr>
              <w:spacing w:before="60" w:after="60" w:line="276" w:lineRule="auto"/>
              <w:ind w:left="284" w:hanging="284"/>
              <w:jc w:val="both"/>
              <w:rPr>
                <w:rFonts w:ascii="Arial Narrow" w:hAnsi="Arial Narrow" w:cs="Arial"/>
                <w:sz w:val="20"/>
                <w:szCs w:val="20"/>
              </w:rPr>
            </w:pPr>
            <w:r w:rsidRPr="00E06865">
              <w:rPr>
                <w:rFonts w:ascii="Arial Narrow" w:hAnsi="Arial Narrow" w:cs="Arial"/>
                <w:sz w:val="20"/>
                <w:szCs w:val="20"/>
              </w:rPr>
              <w:t>Podpisy kwalifikowane wykorzystywane przez wykonawców do podpisywania wszelkich plików muszą spełniać wymogi “Rozporządzenia Parlamentu Europejskiego i Rady</w:t>
            </w:r>
            <w:r w:rsidR="001F7945">
              <w:rPr>
                <w:rFonts w:ascii="Arial Narrow" w:hAnsi="Arial Narrow" w:cs="Arial"/>
                <w:sz w:val="20"/>
                <w:szCs w:val="20"/>
              </w:rPr>
              <w:t xml:space="preserve"> (UE) </w:t>
            </w:r>
            <w:r w:rsidR="001F7945" w:rsidRPr="00E06865">
              <w:rPr>
                <w:rFonts w:ascii="Arial Narrow" w:hAnsi="Arial Narrow" w:cs="Arial"/>
                <w:sz w:val="20"/>
                <w:szCs w:val="20"/>
              </w:rPr>
              <w:t>nr 910/2014</w:t>
            </w:r>
            <w:r w:rsidRPr="00E06865">
              <w:rPr>
                <w:rFonts w:ascii="Arial Narrow" w:hAnsi="Arial Narrow" w:cs="Arial"/>
                <w:sz w:val="20"/>
                <w:szCs w:val="20"/>
              </w:rPr>
              <w:t xml:space="preserve"> w sprawie identyfikacji elektronicznej i usług zaufania w odniesieniu do transakcji elektronicznych na rynku wewnętrznym </w:t>
            </w:r>
            <w:r w:rsidR="001F7945">
              <w:rPr>
                <w:rFonts w:ascii="Arial Narrow" w:hAnsi="Arial Narrow" w:cs="Arial"/>
                <w:sz w:val="20"/>
                <w:szCs w:val="20"/>
              </w:rPr>
              <w:t>oraz uchylające dyrektywę 1999/93/WE” (</w:t>
            </w:r>
            <w:proofErr w:type="spellStart"/>
            <w:r w:rsidRPr="00E06865">
              <w:rPr>
                <w:rFonts w:ascii="Arial Narrow" w:hAnsi="Arial Narrow" w:cs="Arial"/>
                <w:sz w:val="20"/>
                <w:szCs w:val="20"/>
              </w:rPr>
              <w:t>eIDAS</w:t>
            </w:r>
            <w:proofErr w:type="spellEnd"/>
            <w:r w:rsidRPr="00E06865">
              <w:rPr>
                <w:rFonts w:ascii="Arial Narrow" w:hAnsi="Arial Narrow" w:cs="Arial"/>
                <w:sz w:val="20"/>
                <w:szCs w:val="20"/>
              </w:rPr>
              <w:t xml:space="preserve">) </w:t>
            </w:r>
            <w:r w:rsidR="001F7945">
              <w:rPr>
                <w:rFonts w:ascii="Arial Narrow" w:hAnsi="Arial Narrow" w:cs="Arial"/>
                <w:sz w:val="20"/>
                <w:szCs w:val="20"/>
              </w:rPr>
              <w:t>–</w:t>
            </w:r>
            <w:r w:rsidRPr="00E06865">
              <w:rPr>
                <w:rFonts w:ascii="Arial Narrow" w:hAnsi="Arial Narrow" w:cs="Arial"/>
                <w:sz w:val="20"/>
                <w:szCs w:val="20"/>
              </w:rPr>
              <w:t xml:space="preserve"> </w:t>
            </w:r>
            <w:r w:rsidR="001F7945">
              <w:rPr>
                <w:rFonts w:ascii="Arial Narrow" w:hAnsi="Arial Narrow" w:cs="Arial"/>
                <w:sz w:val="20"/>
                <w:szCs w:val="20"/>
              </w:rPr>
              <w:t xml:space="preserve">obowiązujące </w:t>
            </w:r>
            <w:r w:rsidRPr="00E06865">
              <w:rPr>
                <w:rFonts w:ascii="Arial Narrow" w:hAnsi="Arial Narrow" w:cs="Arial"/>
                <w:sz w:val="20"/>
                <w:szCs w:val="20"/>
              </w:rPr>
              <w:t>od 1 lipca 2016 roku.</w:t>
            </w:r>
          </w:p>
          <w:p w14:paraId="2495AD37" w14:textId="77777777" w:rsidR="00483CA7" w:rsidRPr="00C76718" w:rsidRDefault="00483CA7" w:rsidP="00483CA7">
            <w:pPr>
              <w:pStyle w:val="Akapitzlist"/>
              <w:numPr>
                <w:ilvl w:val="0"/>
                <w:numId w:val="42"/>
              </w:numPr>
              <w:spacing w:before="60" w:after="60" w:line="276" w:lineRule="auto"/>
              <w:ind w:left="284" w:hanging="284"/>
              <w:jc w:val="both"/>
              <w:rPr>
                <w:rFonts w:ascii="Arial Narrow" w:hAnsi="Arial Narrow" w:cs="Arial"/>
                <w:sz w:val="20"/>
                <w:szCs w:val="20"/>
              </w:rPr>
            </w:pPr>
            <w:r w:rsidRPr="00E06865">
              <w:rPr>
                <w:rFonts w:ascii="Arial Narrow" w:hAnsi="Arial Narrow" w:cs="Arial"/>
                <w:sz w:val="20"/>
                <w:szCs w:val="20"/>
              </w:rPr>
              <w:t xml:space="preserve">Zamawiający rekomenduje przesyłanie danych w </w:t>
            </w:r>
            <w:r w:rsidRPr="00C76718">
              <w:rPr>
                <w:rFonts w:ascii="Arial Narrow" w:hAnsi="Arial Narrow" w:cs="Arial"/>
                <w:sz w:val="20"/>
                <w:szCs w:val="20"/>
              </w:rPr>
              <w:t>formatach .</w:t>
            </w:r>
            <w:proofErr w:type="spellStart"/>
            <w:r w:rsidRPr="00C76718">
              <w:rPr>
                <w:rFonts w:ascii="Arial Narrow" w:hAnsi="Arial Narrow" w:cs="Arial"/>
                <w:sz w:val="20"/>
                <w:szCs w:val="20"/>
              </w:rPr>
              <w:t>doc</w:t>
            </w:r>
            <w:proofErr w:type="spellEnd"/>
            <w:r w:rsidRPr="00C76718">
              <w:rPr>
                <w:rFonts w:ascii="Arial Narrow" w:hAnsi="Arial Narrow" w:cs="Arial"/>
                <w:sz w:val="20"/>
                <w:szCs w:val="20"/>
              </w:rPr>
              <w:t>, .</w:t>
            </w:r>
            <w:proofErr w:type="spellStart"/>
            <w:r w:rsidRPr="00C76718">
              <w:rPr>
                <w:rFonts w:ascii="Arial Narrow" w:hAnsi="Arial Narrow" w:cs="Arial"/>
                <w:sz w:val="20"/>
                <w:szCs w:val="20"/>
              </w:rPr>
              <w:t>odt</w:t>
            </w:r>
            <w:proofErr w:type="spellEnd"/>
            <w:r w:rsidRPr="00C76718">
              <w:rPr>
                <w:rFonts w:ascii="Arial Narrow" w:hAnsi="Arial Narrow" w:cs="Arial"/>
                <w:sz w:val="20"/>
                <w:szCs w:val="20"/>
              </w:rPr>
              <w:t>, .</w:t>
            </w:r>
            <w:proofErr w:type="spellStart"/>
            <w:r w:rsidRPr="00C76718">
              <w:rPr>
                <w:rFonts w:ascii="Arial Narrow" w:hAnsi="Arial Narrow" w:cs="Arial"/>
                <w:sz w:val="20"/>
                <w:szCs w:val="20"/>
              </w:rPr>
              <w:t>ods</w:t>
            </w:r>
            <w:proofErr w:type="spellEnd"/>
            <w:r w:rsidRPr="00C76718">
              <w:rPr>
                <w:rFonts w:ascii="Arial Narrow" w:hAnsi="Arial Narrow" w:cs="Arial"/>
                <w:sz w:val="20"/>
                <w:szCs w:val="20"/>
              </w:rPr>
              <w:t>, .</w:t>
            </w:r>
            <w:proofErr w:type="spellStart"/>
            <w:r w:rsidRPr="00C76718">
              <w:rPr>
                <w:rFonts w:ascii="Arial Narrow" w:hAnsi="Arial Narrow" w:cs="Arial"/>
                <w:sz w:val="20"/>
                <w:szCs w:val="20"/>
              </w:rPr>
              <w:t>docx</w:t>
            </w:r>
            <w:proofErr w:type="spellEnd"/>
            <w:r w:rsidRPr="00C76718">
              <w:rPr>
                <w:rFonts w:ascii="Arial Narrow" w:hAnsi="Arial Narrow" w:cs="Arial"/>
                <w:sz w:val="20"/>
                <w:szCs w:val="20"/>
              </w:rPr>
              <w:t>, .txt, .xls, .</w:t>
            </w:r>
            <w:proofErr w:type="spellStart"/>
            <w:r w:rsidRPr="00C76718">
              <w:rPr>
                <w:rFonts w:ascii="Arial Narrow" w:hAnsi="Arial Narrow" w:cs="Arial"/>
                <w:sz w:val="20"/>
                <w:szCs w:val="20"/>
              </w:rPr>
              <w:t>xlsx</w:t>
            </w:r>
            <w:proofErr w:type="spellEnd"/>
            <w:r w:rsidRPr="00C76718">
              <w:rPr>
                <w:rFonts w:ascii="Arial Narrow" w:hAnsi="Arial Narrow" w:cs="Arial"/>
                <w:sz w:val="20"/>
                <w:szCs w:val="20"/>
              </w:rPr>
              <w:t>, .</w:t>
            </w:r>
            <w:proofErr w:type="spellStart"/>
            <w:r w:rsidRPr="00C76718">
              <w:rPr>
                <w:rFonts w:ascii="Arial Narrow" w:hAnsi="Arial Narrow" w:cs="Arial"/>
                <w:sz w:val="20"/>
                <w:szCs w:val="20"/>
              </w:rPr>
              <w:t>csv</w:t>
            </w:r>
            <w:proofErr w:type="spellEnd"/>
            <w:r w:rsidRPr="00C76718">
              <w:rPr>
                <w:rFonts w:ascii="Arial Narrow" w:hAnsi="Arial Narrow" w:cs="Arial"/>
                <w:sz w:val="20"/>
                <w:szCs w:val="20"/>
              </w:rPr>
              <w:t>, .pdf, .jpg, .</w:t>
            </w:r>
            <w:proofErr w:type="spellStart"/>
            <w:r w:rsidRPr="00C76718">
              <w:rPr>
                <w:rFonts w:ascii="Arial Narrow" w:hAnsi="Arial Narrow" w:cs="Arial"/>
                <w:sz w:val="20"/>
                <w:szCs w:val="20"/>
              </w:rPr>
              <w:t>png</w:t>
            </w:r>
            <w:proofErr w:type="spellEnd"/>
            <w:r w:rsidRPr="00C76718">
              <w:rPr>
                <w:rFonts w:ascii="Arial Narrow" w:hAnsi="Arial Narrow" w:cs="Arial"/>
                <w:sz w:val="20"/>
                <w:szCs w:val="20"/>
              </w:rPr>
              <w:t>, ze szczególnym uwzględnieniem plików .pdf</w:t>
            </w:r>
          </w:p>
          <w:p w14:paraId="1D22CE6E" w14:textId="77777777" w:rsidR="00483CA7" w:rsidRPr="00E06865" w:rsidRDefault="00483CA7" w:rsidP="00483CA7">
            <w:pPr>
              <w:pStyle w:val="Akapitzlist"/>
              <w:numPr>
                <w:ilvl w:val="0"/>
                <w:numId w:val="42"/>
              </w:numPr>
              <w:spacing w:before="60" w:after="60" w:line="276" w:lineRule="auto"/>
              <w:ind w:left="284" w:hanging="284"/>
              <w:jc w:val="both"/>
              <w:rPr>
                <w:rFonts w:ascii="Arial Narrow" w:hAnsi="Arial Narrow" w:cs="Arial"/>
                <w:sz w:val="20"/>
                <w:szCs w:val="20"/>
              </w:rPr>
            </w:pPr>
            <w:r w:rsidRPr="00E06865">
              <w:rPr>
                <w:rFonts w:ascii="Arial Narrow" w:hAnsi="Arial Narrow" w:cs="Arial"/>
                <w:sz w:val="20"/>
                <w:szCs w:val="20"/>
              </w:rPr>
              <w:t>W celu ewentualnej kompresji danych Zamawiający rekomenduje wykorzystanie jednego z formatów: zip .7Z</w:t>
            </w:r>
          </w:p>
          <w:p w14:paraId="5B561552" w14:textId="77777777" w:rsidR="00483CA7" w:rsidRPr="00E06865" w:rsidRDefault="00483CA7" w:rsidP="00483CA7">
            <w:pPr>
              <w:pStyle w:val="Akapitzlist"/>
              <w:numPr>
                <w:ilvl w:val="0"/>
                <w:numId w:val="42"/>
              </w:numPr>
              <w:spacing w:before="120" w:after="120" w:line="276" w:lineRule="auto"/>
              <w:ind w:left="284" w:hanging="284"/>
              <w:jc w:val="both"/>
              <w:rPr>
                <w:rFonts w:ascii="Arial Narrow" w:hAnsi="Arial Narrow" w:cs="Arial"/>
                <w:sz w:val="20"/>
                <w:szCs w:val="20"/>
              </w:rPr>
            </w:pPr>
            <w:r w:rsidRPr="00E06865">
              <w:rPr>
                <w:rFonts w:ascii="Arial Narrow" w:hAnsi="Arial Narrow" w:cs="Arial"/>
                <w:b/>
                <w:bCs/>
                <w:sz w:val="20"/>
                <w:szCs w:val="20"/>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E06865">
              <w:rPr>
                <w:rFonts w:ascii="Arial Narrow" w:hAnsi="Arial Narrow" w:cs="Arial"/>
                <w:b/>
                <w:bCs/>
                <w:sz w:val="20"/>
                <w:szCs w:val="20"/>
              </w:rPr>
              <w:t>PAdES</w:t>
            </w:r>
            <w:proofErr w:type="spellEnd"/>
            <w:r w:rsidRPr="00E06865">
              <w:rPr>
                <w:rFonts w:ascii="Arial Narrow" w:hAnsi="Arial Narrow" w:cs="Arial"/>
                <w:sz w:val="20"/>
                <w:szCs w:val="20"/>
              </w:rPr>
              <w:t>.</w:t>
            </w:r>
          </w:p>
          <w:p w14:paraId="107CCFF2" w14:textId="606E5958" w:rsidR="00483CA7" w:rsidRPr="00E06865" w:rsidRDefault="00483CA7" w:rsidP="00483CA7">
            <w:pPr>
              <w:pStyle w:val="Akapitzlist"/>
              <w:numPr>
                <w:ilvl w:val="0"/>
                <w:numId w:val="42"/>
              </w:numPr>
              <w:spacing w:before="60" w:after="60" w:line="276" w:lineRule="auto"/>
              <w:ind w:left="284" w:hanging="284"/>
              <w:jc w:val="both"/>
              <w:rPr>
                <w:rFonts w:ascii="Arial Narrow" w:hAnsi="Arial Narrow" w:cs="Arial"/>
                <w:sz w:val="20"/>
                <w:szCs w:val="20"/>
              </w:rPr>
            </w:pPr>
            <w:r w:rsidRPr="00E06865">
              <w:rPr>
                <w:rFonts w:ascii="Arial Narrow" w:hAnsi="Arial Narrow" w:cs="Arial"/>
                <w:sz w:val="20"/>
                <w:szCs w:val="20"/>
              </w:rPr>
              <w:t xml:space="preserve">Zamawiający zaleca aby w przypadku podpisywania pliku przez kilka osób, stosować podpisy tego samego rodzaju. Podpisywanie różnymi rodzajami podpisów np. osobistym i kwalifikowanym może doprowadzić do problemów w </w:t>
            </w:r>
            <w:r w:rsidR="001F7945">
              <w:rPr>
                <w:rFonts w:ascii="Arial Narrow" w:hAnsi="Arial Narrow" w:cs="Arial"/>
                <w:sz w:val="20"/>
                <w:szCs w:val="20"/>
              </w:rPr>
              <w:t xml:space="preserve">zakresie </w:t>
            </w:r>
            <w:r w:rsidRPr="00E06865">
              <w:rPr>
                <w:rFonts w:ascii="Arial Narrow" w:hAnsi="Arial Narrow" w:cs="Arial"/>
                <w:sz w:val="20"/>
                <w:szCs w:val="20"/>
              </w:rPr>
              <w:t>weryfikacji plików.</w:t>
            </w:r>
          </w:p>
          <w:p w14:paraId="1F4232A2" w14:textId="25E00B01" w:rsidR="00483CA7" w:rsidRPr="00D61D41" w:rsidRDefault="00483CA7" w:rsidP="006E5242">
            <w:pPr>
              <w:pStyle w:val="Akapitzlist"/>
              <w:numPr>
                <w:ilvl w:val="0"/>
                <w:numId w:val="42"/>
              </w:numPr>
              <w:spacing w:before="60" w:after="60" w:line="276" w:lineRule="auto"/>
              <w:ind w:left="454" w:hanging="425"/>
              <w:jc w:val="both"/>
              <w:rPr>
                <w:rFonts w:ascii="Arial Narrow" w:hAnsi="Arial Narrow" w:cs="Arial"/>
                <w:sz w:val="20"/>
                <w:szCs w:val="20"/>
              </w:rPr>
            </w:pPr>
            <w:r w:rsidRPr="00D61D41">
              <w:rPr>
                <w:rFonts w:ascii="Arial Narrow" w:hAnsi="Arial Narrow" w:cs="Arial"/>
                <w:sz w:val="20"/>
                <w:szCs w:val="20"/>
              </w:rPr>
              <w:t>Dokumenty s</w:t>
            </w:r>
            <w:r w:rsidR="001F7945">
              <w:rPr>
                <w:rFonts w:ascii="Arial Narrow" w:hAnsi="Arial Narrow" w:cs="Arial"/>
                <w:sz w:val="20"/>
                <w:szCs w:val="20"/>
              </w:rPr>
              <w:t>kładaj</w:t>
            </w:r>
            <w:r w:rsidRPr="00D61D41">
              <w:rPr>
                <w:rFonts w:ascii="Arial Narrow" w:hAnsi="Arial Narrow" w:cs="Arial"/>
                <w:sz w:val="20"/>
                <w:szCs w:val="20"/>
              </w:rPr>
              <w:t xml:space="preserve">ące </w:t>
            </w:r>
            <w:r w:rsidR="001F7945">
              <w:rPr>
                <w:rFonts w:ascii="Arial Narrow" w:hAnsi="Arial Narrow" w:cs="Arial"/>
                <w:sz w:val="20"/>
                <w:szCs w:val="20"/>
              </w:rPr>
              <w:t xml:space="preserve">się na </w:t>
            </w:r>
            <w:r w:rsidRPr="00D61D41">
              <w:rPr>
                <w:rFonts w:ascii="Arial Narrow" w:hAnsi="Arial Narrow" w:cs="Arial"/>
                <w:sz w:val="20"/>
                <w:szCs w:val="20"/>
              </w:rPr>
              <w:t>ofertę, które należy złożyć</w:t>
            </w:r>
            <w:r w:rsidR="001F7945">
              <w:rPr>
                <w:rFonts w:ascii="Arial Narrow" w:hAnsi="Arial Narrow" w:cs="Arial"/>
                <w:sz w:val="20"/>
                <w:szCs w:val="20"/>
              </w:rPr>
              <w:t xml:space="preserve"> obejmują</w:t>
            </w:r>
            <w:r w:rsidRPr="00D61D41">
              <w:rPr>
                <w:rFonts w:ascii="Arial Narrow" w:hAnsi="Arial Narrow" w:cs="Arial"/>
                <w:sz w:val="20"/>
                <w:szCs w:val="20"/>
              </w:rPr>
              <w:t>:</w:t>
            </w:r>
          </w:p>
          <w:p w14:paraId="499D41C6" w14:textId="77777777" w:rsidR="00483CA7" w:rsidRPr="00163CF2" w:rsidRDefault="00483CA7" w:rsidP="006E5242">
            <w:pPr>
              <w:pStyle w:val="Akapitzlist"/>
              <w:numPr>
                <w:ilvl w:val="0"/>
                <w:numId w:val="43"/>
              </w:numPr>
              <w:spacing w:before="60" w:after="60" w:line="276" w:lineRule="auto"/>
              <w:ind w:left="454" w:hanging="425"/>
              <w:jc w:val="both"/>
              <w:rPr>
                <w:rFonts w:ascii="Arial Narrow" w:hAnsi="Arial Narrow" w:cs="Arial"/>
                <w:sz w:val="20"/>
                <w:szCs w:val="20"/>
              </w:rPr>
            </w:pPr>
            <w:r w:rsidRPr="00163CF2">
              <w:rPr>
                <w:rFonts w:ascii="Arial Narrow" w:hAnsi="Arial Narrow" w:cs="Arial"/>
                <w:sz w:val="20"/>
                <w:szCs w:val="20"/>
              </w:rPr>
              <w:t>formularz ofertowy;</w:t>
            </w:r>
          </w:p>
          <w:p w14:paraId="30F1295D" w14:textId="6BFECC29" w:rsidR="00483CA7" w:rsidRPr="00163CF2" w:rsidRDefault="00483CA7" w:rsidP="006E5242">
            <w:pPr>
              <w:pStyle w:val="Akapitzlist"/>
              <w:numPr>
                <w:ilvl w:val="0"/>
                <w:numId w:val="43"/>
              </w:numPr>
              <w:spacing w:before="60" w:after="60" w:line="276" w:lineRule="auto"/>
              <w:ind w:left="454" w:hanging="425"/>
              <w:jc w:val="both"/>
              <w:rPr>
                <w:rFonts w:ascii="Arial Narrow" w:hAnsi="Arial Narrow" w:cs="Arial"/>
                <w:sz w:val="20"/>
                <w:szCs w:val="20"/>
              </w:rPr>
            </w:pPr>
            <w:r w:rsidRPr="00163CF2">
              <w:rPr>
                <w:rFonts w:ascii="Arial Narrow" w:hAnsi="Arial Narrow" w:cs="Arial"/>
                <w:sz w:val="20"/>
                <w:szCs w:val="20"/>
              </w:rPr>
              <w:t>oświadczenie o braku podstaw do wykluczenia i o spełnianiu warunków udziału w postępowaniu – w przypadku wspólnego ubiegania się o zamówienie przez Wykonawców, oświadczenie o niepo</w:t>
            </w:r>
            <w:r w:rsidR="00EF4201">
              <w:rPr>
                <w:rFonts w:ascii="Arial Narrow" w:hAnsi="Arial Narrow" w:cs="Arial"/>
                <w:sz w:val="20"/>
                <w:szCs w:val="20"/>
              </w:rPr>
              <w:t>d</w:t>
            </w:r>
            <w:r w:rsidRPr="00163CF2">
              <w:rPr>
                <w:rFonts w:ascii="Arial Narrow" w:hAnsi="Arial Narrow" w:cs="Arial"/>
                <w:sz w:val="20"/>
                <w:szCs w:val="20"/>
              </w:rPr>
              <w:t>leganiu wykluczeniu składa każdy z Wykonawców;</w:t>
            </w:r>
          </w:p>
          <w:p w14:paraId="2ECCA5DC" w14:textId="77777777" w:rsidR="00483CA7" w:rsidRPr="00163CF2" w:rsidRDefault="00483CA7" w:rsidP="006E5242">
            <w:pPr>
              <w:pStyle w:val="Akapitzlist"/>
              <w:numPr>
                <w:ilvl w:val="0"/>
                <w:numId w:val="43"/>
              </w:numPr>
              <w:spacing w:before="60" w:after="60" w:line="276" w:lineRule="auto"/>
              <w:ind w:left="454" w:hanging="425"/>
              <w:jc w:val="both"/>
              <w:rPr>
                <w:rFonts w:ascii="Arial Narrow" w:hAnsi="Arial Narrow" w:cs="Arial"/>
                <w:sz w:val="20"/>
                <w:szCs w:val="20"/>
              </w:rPr>
            </w:pPr>
            <w:r w:rsidRPr="00163CF2">
              <w:rPr>
                <w:rFonts w:ascii="Arial Narrow" w:hAnsi="Arial Narrow" w:cs="Arial"/>
                <w:sz w:val="20"/>
                <w:szCs w:val="20"/>
              </w:rPr>
              <w:t>pełnomocnictwo upoważniające do złożenia oferty, o ile ofertę składa pełnomocnik;</w:t>
            </w:r>
          </w:p>
          <w:p w14:paraId="7C03B0ED" w14:textId="1037FE3C" w:rsidR="00483CA7" w:rsidRPr="00163CF2" w:rsidRDefault="00483CA7" w:rsidP="006E5242">
            <w:pPr>
              <w:pStyle w:val="Akapitzlist"/>
              <w:numPr>
                <w:ilvl w:val="0"/>
                <w:numId w:val="43"/>
              </w:numPr>
              <w:spacing w:before="60" w:after="60" w:line="276" w:lineRule="auto"/>
              <w:ind w:left="454" w:hanging="425"/>
              <w:jc w:val="both"/>
              <w:rPr>
                <w:rFonts w:ascii="Arial Narrow" w:hAnsi="Arial Narrow" w:cs="Arial"/>
                <w:sz w:val="20"/>
                <w:szCs w:val="20"/>
              </w:rPr>
            </w:pPr>
            <w:r w:rsidRPr="00163CF2">
              <w:rPr>
                <w:rFonts w:ascii="Arial Narrow" w:hAnsi="Arial Narrow" w:cs="Arial"/>
                <w:sz w:val="20"/>
                <w:szCs w:val="20"/>
              </w:rPr>
              <w:t xml:space="preserve">pełnomocnictwo dla </w:t>
            </w:r>
            <w:r w:rsidR="00EF4201">
              <w:rPr>
                <w:rFonts w:ascii="Arial Narrow" w:hAnsi="Arial Narrow" w:cs="Arial"/>
                <w:sz w:val="20"/>
                <w:szCs w:val="20"/>
              </w:rPr>
              <w:t>osoby wyznaczonej</w:t>
            </w:r>
            <w:r w:rsidRPr="00163CF2">
              <w:rPr>
                <w:rFonts w:ascii="Arial Narrow" w:hAnsi="Arial Narrow" w:cs="Arial"/>
                <w:sz w:val="20"/>
                <w:szCs w:val="20"/>
              </w:rPr>
              <w:t xml:space="preserve"> do reprezentowania w postępowaniu Wykonawców wspólnie ubiegających się o udzielenie zamówienia - dotyczy ofert składanych przez Wykonawców wspólnie ubiegających się o udzielenie zamówienia;</w:t>
            </w:r>
          </w:p>
          <w:p w14:paraId="34A7634B" w14:textId="6A6B3186" w:rsidR="00483CA7" w:rsidRPr="00E06865" w:rsidRDefault="00EF4201" w:rsidP="006E5242">
            <w:pPr>
              <w:pStyle w:val="Akapitzlist"/>
              <w:numPr>
                <w:ilvl w:val="0"/>
                <w:numId w:val="42"/>
              </w:numPr>
              <w:spacing w:before="60" w:after="60" w:line="276" w:lineRule="auto"/>
              <w:ind w:left="454" w:hanging="425"/>
              <w:jc w:val="both"/>
              <w:rPr>
                <w:rFonts w:ascii="Arial Narrow" w:hAnsi="Arial Narrow" w:cs="Arial"/>
                <w:sz w:val="20"/>
                <w:szCs w:val="20"/>
              </w:rPr>
            </w:pPr>
            <w:r>
              <w:rPr>
                <w:rFonts w:ascii="Arial Narrow" w:hAnsi="Arial Narrow" w:cs="Arial"/>
                <w:sz w:val="20"/>
                <w:szCs w:val="20"/>
              </w:rPr>
              <w:t>Formularz ofertowy oraz</w:t>
            </w:r>
            <w:r w:rsidR="00483CA7" w:rsidRPr="00E06865">
              <w:rPr>
                <w:rFonts w:ascii="Arial Narrow" w:hAnsi="Arial Narrow" w:cs="Arial"/>
                <w:sz w:val="20"/>
                <w:szCs w:val="20"/>
              </w:rPr>
              <w:t xml:space="preserve"> oświadczenie o braku podstaw do wykluczenia i o spełnianiu warunków udziału w postępowaniu muszą być złożone w oryginale.</w:t>
            </w:r>
          </w:p>
          <w:p w14:paraId="1498FD01" w14:textId="3DCCA56A" w:rsidR="00483CA7" w:rsidRPr="00E06865" w:rsidRDefault="00483CA7" w:rsidP="006E5242">
            <w:pPr>
              <w:pStyle w:val="Akapitzlist"/>
              <w:numPr>
                <w:ilvl w:val="0"/>
                <w:numId w:val="42"/>
              </w:numPr>
              <w:spacing w:before="60" w:after="60" w:line="276" w:lineRule="auto"/>
              <w:ind w:left="454" w:hanging="425"/>
              <w:jc w:val="both"/>
              <w:rPr>
                <w:rFonts w:ascii="Arial Narrow" w:hAnsi="Arial Narrow" w:cs="Arial"/>
                <w:sz w:val="20"/>
                <w:szCs w:val="20"/>
              </w:rPr>
            </w:pPr>
            <w:r w:rsidRPr="00E06865">
              <w:rPr>
                <w:rFonts w:ascii="Arial Narrow" w:hAnsi="Arial Narrow" w:cs="Arial"/>
                <w:sz w:val="20"/>
                <w:szCs w:val="20"/>
              </w:rPr>
              <w:t>Pełnomocnictwo do złożenia oferty musi być złożone w oryginale w takiej samej formie, jak składana oferta (tj</w:t>
            </w:r>
            <w:r w:rsidR="00E617F5">
              <w:rPr>
                <w:rFonts w:ascii="Arial Narrow" w:hAnsi="Arial Narrow" w:cs="Arial"/>
                <w:sz w:val="20"/>
                <w:szCs w:val="20"/>
              </w:rPr>
              <w:t>.</w:t>
            </w:r>
            <w:r w:rsidRPr="00E06865">
              <w:rPr>
                <w:rFonts w:ascii="Arial Narrow" w:hAnsi="Arial Narrow" w:cs="Arial"/>
                <w:sz w:val="20"/>
                <w:szCs w:val="20"/>
              </w:rPr>
              <w:t xml:space="preserv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pełnomocni</w:t>
            </w:r>
            <w:r w:rsidR="00EF4201">
              <w:rPr>
                <w:rFonts w:ascii="Arial Narrow" w:hAnsi="Arial Narrow" w:cs="Arial"/>
                <w:sz w:val="20"/>
                <w:szCs w:val="20"/>
              </w:rPr>
              <w:t>ka</w:t>
            </w:r>
            <w:r w:rsidRPr="00E06865">
              <w:rPr>
                <w:rFonts w:ascii="Arial Narrow" w:hAnsi="Arial Narrow" w:cs="Arial"/>
                <w:sz w:val="20"/>
                <w:szCs w:val="20"/>
              </w:rPr>
              <w:t>.</w:t>
            </w:r>
          </w:p>
          <w:p w14:paraId="4C2ED126" w14:textId="7888EE1C" w:rsidR="00483CA7" w:rsidRPr="00E06865" w:rsidRDefault="00483CA7" w:rsidP="006E5242">
            <w:pPr>
              <w:pStyle w:val="Akapitzlist"/>
              <w:numPr>
                <w:ilvl w:val="0"/>
                <w:numId w:val="42"/>
              </w:numPr>
              <w:spacing w:before="60" w:after="60" w:line="276" w:lineRule="auto"/>
              <w:ind w:left="454" w:hanging="425"/>
              <w:jc w:val="both"/>
              <w:rPr>
                <w:rFonts w:ascii="Arial Narrow" w:hAnsi="Arial Narrow" w:cs="Arial"/>
                <w:sz w:val="20"/>
                <w:szCs w:val="20"/>
              </w:rPr>
            </w:pPr>
            <w:r w:rsidRPr="00E06865">
              <w:rPr>
                <w:rFonts w:ascii="Arial Narrow" w:hAnsi="Arial Narrow" w:cs="Arial"/>
                <w:sz w:val="20"/>
                <w:szCs w:val="20"/>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 formie elektronicznej </w:t>
            </w:r>
            <w:r w:rsidR="00EF4201">
              <w:rPr>
                <w:rFonts w:ascii="Arial Narrow" w:hAnsi="Arial Narrow" w:cs="Arial"/>
                <w:sz w:val="20"/>
                <w:szCs w:val="20"/>
              </w:rPr>
              <w:t xml:space="preserve">i powinno być </w:t>
            </w:r>
            <w:r w:rsidRPr="00E06865">
              <w:rPr>
                <w:rFonts w:ascii="Arial Narrow" w:hAnsi="Arial Narrow" w:cs="Arial"/>
                <w:sz w:val="20"/>
                <w:szCs w:val="20"/>
              </w:rPr>
              <w:t>podpisane kwalifikowanym podpisem elektronicznym lub podpisem zaufanym lub podpisem osobistym przez osobę/osoby upoważnioną/upoważnione.</w:t>
            </w:r>
          </w:p>
        </w:tc>
      </w:tr>
    </w:tbl>
    <w:p w14:paraId="045643CE" w14:textId="77777777" w:rsidR="00492648" w:rsidRPr="00E06865" w:rsidRDefault="0049264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034690B5" w14:textId="77777777" w:rsidTr="006041CA">
        <w:tc>
          <w:tcPr>
            <w:tcW w:w="9648" w:type="dxa"/>
            <w:vAlign w:val="center"/>
          </w:tcPr>
          <w:p w14:paraId="7C73D886" w14:textId="77777777" w:rsidR="00492648" w:rsidRPr="00E06865" w:rsidRDefault="001B0625" w:rsidP="001B0625">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Sposób oraz termin składania ofert</w:t>
            </w:r>
          </w:p>
        </w:tc>
      </w:tr>
      <w:tr w:rsidR="00492648" w:rsidRPr="00E06865" w14:paraId="27510114" w14:textId="77777777" w:rsidTr="006041CA">
        <w:tc>
          <w:tcPr>
            <w:tcW w:w="9648" w:type="dxa"/>
            <w:vAlign w:val="center"/>
          </w:tcPr>
          <w:p w14:paraId="452A2554" w14:textId="77777777" w:rsidR="009062DB" w:rsidRPr="00E06865" w:rsidRDefault="009062DB" w:rsidP="007A163C">
            <w:pPr>
              <w:autoSpaceDE w:val="0"/>
              <w:autoSpaceDN w:val="0"/>
              <w:adjustRightInd w:val="0"/>
              <w:jc w:val="both"/>
              <w:rPr>
                <w:rFonts w:ascii="Arial Narrow" w:hAnsi="Arial Narrow" w:cs="Arial"/>
                <w:sz w:val="20"/>
                <w:szCs w:val="20"/>
              </w:rPr>
            </w:pPr>
          </w:p>
          <w:p w14:paraId="7CE6DC7C" w14:textId="77777777" w:rsidR="007A163C" w:rsidRPr="00E06865" w:rsidRDefault="009062DB" w:rsidP="007A163C">
            <w:pPr>
              <w:autoSpaceDE w:val="0"/>
              <w:autoSpaceDN w:val="0"/>
              <w:adjustRightInd w:val="0"/>
              <w:jc w:val="both"/>
              <w:rPr>
                <w:rFonts w:ascii="Arial Narrow" w:hAnsi="Arial Narrow" w:cs="Arial"/>
                <w:sz w:val="20"/>
                <w:szCs w:val="20"/>
              </w:rPr>
            </w:pPr>
            <w:r w:rsidRPr="00E06865">
              <w:rPr>
                <w:rFonts w:ascii="Arial Narrow" w:hAnsi="Arial Narrow" w:cs="Arial"/>
                <w:sz w:val="20"/>
                <w:szCs w:val="20"/>
              </w:rPr>
              <w:t>1</w:t>
            </w:r>
            <w:r w:rsidR="007A163C" w:rsidRPr="00E06865">
              <w:rPr>
                <w:rFonts w:ascii="Arial Narrow" w:hAnsi="Arial Narrow" w:cs="Arial"/>
                <w:sz w:val="20"/>
                <w:szCs w:val="20"/>
              </w:rPr>
              <w:t xml:space="preserve">. Wykonawca składa ofertę za pośrednictwem „Formularza do złożenia, zmiany, wycofania oferty lub wniosku” dostępnego na </w:t>
            </w:r>
            <w:proofErr w:type="spellStart"/>
            <w:r w:rsidR="007A163C" w:rsidRPr="00E06865">
              <w:rPr>
                <w:rFonts w:ascii="Arial Narrow" w:hAnsi="Arial Narrow" w:cs="Arial"/>
                <w:sz w:val="20"/>
                <w:szCs w:val="20"/>
              </w:rPr>
              <w:t>ePUAP</w:t>
            </w:r>
            <w:proofErr w:type="spellEnd"/>
            <w:r w:rsidR="007A163C" w:rsidRPr="00E06865">
              <w:rPr>
                <w:rFonts w:ascii="Arial Narrow" w:hAnsi="Arial Narrow" w:cs="Arial"/>
                <w:sz w:val="20"/>
                <w:szCs w:val="20"/>
              </w:rPr>
              <w:t xml:space="preserve"> i udostępnionego również na </w:t>
            </w:r>
            <w:proofErr w:type="spellStart"/>
            <w:r w:rsidR="007A163C" w:rsidRPr="00E06865">
              <w:rPr>
                <w:rFonts w:ascii="Arial Narrow" w:hAnsi="Arial Narrow" w:cs="Arial"/>
                <w:sz w:val="20"/>
                <w:szCs w:val="20"/>
              </w:rPr>
              <w:t>miniPortalu</w:t>
            </w:r>
            <w:proofErr w:type="spellEnd"/>
            <w:r w:rsidR="007A163C" w:rsidRPr="00E06865">
              <w:rPr>
                <w:rFonts w:ascii="Arial Narrow" w:hAnsi="Arial Narrow" w:cs="Arial"/>
                <w:sz w:val="20"/>
                <w:szCs w:val="20"/>
              </w:rPr>
              <w:t xml:space="preserve"> </w:t>
            </w:r>
            <w:hyperlink r:id="rId19" w:history="1">
              <w:r w:rsidR="007A163C" w:rsidRPr="00E06865">
                <w:rPr>
                  <w:rStyle w:val="Hipercze"/>
                  <w:rFonts w:ascii="Arial Narrow" w:hAnsi="Arial Narrow" w:cs="Arial"/>
                  <w:sz w:val="20"/>
                  <w:szCs w:val="20"/>
                </w:rPr>
                <w:t>https://miniportal.uzp.gov.pl/</w:t>
              </w:r>
            </w:hyperlink>
            <w:r w:rsidR="007A163C" w:rsidRPr="00E06865">
              <w:rPr>
                <w:rFonts w:ascii="Arial Narrow" w:hAnsi="Arial Narrow" w:cs="Arial"/>
                <w:sz w:val="20"/>
                <w:szCs w:val="20"/>
              </w:rPr>
              <w:t xml:space="preserve"> </w:t>
            </w:r>
          </w:p>
          <w:p w14:paraId="3FA57124" w14:textId="77777777" w:rsidR="007A163C" w:rsidRPr="00E06865" w:rsidRDefault="007A163C" w:rsidP="007A163C">
            <w:pPr>
              <w:autoSpaceDE w:val="0"/>
              <w:autoSpaceDN w:val="0"/>
              <w:adjustRightInd w:val="0"/>
              <w:jc w:val="both"/>
              <w:rPr>
                <w:rFonts w:ascii="Arial Narrow" w:hAnsi="Arial Narrow" w:cs="Arial"/>
                <w:sz w:val="20"/>
                <w:szCs w:val="20"/>
              </w:rPr>
            </w:pPr>
          </w:p>
          <w:p w14:paraId="48F241BA" w14:textId="69D75DE4" w:rsidR="007A163C" w:rsidRPr="00E06865" w:rsidRDefault="00EF4201" w:rsidP="007A163C">
            <w:pPr>
              <w:autoSpaceDE w:val="0"/>
              <w:autoSpaceDN w:val="0"/>
              <w:adjustRightInd w:val="0"/>
              <w:jc w:val="both"/>
              <w:rPr>
                <w:rFonts w:ascii="Arial Narrow" w:hAnsi="Arial Narrow" w:cs="Arial"/>
                <w:sz w:val="20"/>
                <w:szCs w:val="20"/>
              </w:rPr>
            </w:pPr>
            <w:r>
              <w:rPr>
                <w:rFonts w:ascii="Arial Narrow" w:hAnsi="Arial Narrow" w:cs="Arial"/>
                <w:sz w:val="20"/>
                <w:szCs w:val="20"/>
              </w:rPr>
              <w:t xml:space="preserve">2. </w:t>
            </w:r>
            <w:r w:rsidR="007A163C" w:rsidRPr="00E06865">
              <w:rPr>
                <w:rFonts w:ascii="Arial Narrow" w:hAnsi="Arial Narrow" w:cs="Arial"/>
                <w:sz w:val="20"/>
                <w:szCs w:val="20"/>
              </w:rPr>
              <w:t xml:space="preserve">Funkcjonalność do zaszyfrowania oferty przez Wykonawcę jest dostępna dla wykonawców na </w:t>
            </w:r>
            <w:proofErr w:type="spellStart"/>
            <w:r w:rsidR="007A163C" w:rsidRPr="00E06865">
              <w:rPr>
                <w:rFonts w:ascii="Arial Narrow" w:hAnsi="Arial Narrow" w:cs="Arial"/>
                <w:sz w:val="20"/>
                <w:szCs w:val="20"/>
              </w:rPr>
              <w:t>miniPortalu</w:t>
            </w:r>
            <w:proofErr w:type="spellEnd"/>
            <w:r w:rsidR="007A163C" w:rsidRPr="00E06865">
              <w:rPr>
                <w:rFonts w:ascii="Arial Narrow" w:hAnsi="Arial Narrow" w:cs="Arial"/>
                <w:sz w:val="20"/>
                <w:szCs w:val="20"/>
              </w:rPr>
              <w:t xml:space="preserve">, w szczegółach danego postępowania. W formularzu oferty Wykonawca zobowiązany jest podać adres skrzynki </w:t>
            </w:r>
            <w:proofErr w:type="spellStart"/>
            <w:r w:rsidR="007A163C" w:rsidRPr="00E06865">
              <w:rPr>
                <w:rFonts w:ascii="Arial Narrow" w:hAnsi="Arial Narrow" w:cs="Arial"/>
                <w:sz w:val="20"/>
                <w:szCs w:val="20"/>
              </w:rPr>
              <w:t>ePUAP</w:t>
            </w:r>
            <w:proofErr w:type="spellEnd"/>
            <w:r w:rsidR="007A163C" w:rsidRPr="00E06865">
              <w:rPr>
                <w:rFonts w:ascii="Arial Narrow" w:hAnsi="Arial Narrow" w:cs="Arial"/>
                <w:sz w:val="20"/>
                <w:szCs w:val="20"/>
              </w:rPr>
              <w:t>, na którym prowadzona będzie korespondencja związana z postępowaniem.</w:t>
            </w:r>
          </w:p>
          <w:p w14:paraId="10D059A2" w14:textId="77777777" w:rsidR="007A163C" w:rsidRPr="00E06865" w:rsidRDefault="007A163C" w:rsidP="007A163C">
            <w:pPr>
              <w:autoSpaceDE w:val="0"/>
              <w:autoSpaceDN w:val="0"/>
              <w:adjustRightInd w:val="0"/>
              <w:jc w:val="both"/>
              <w:rPr>
                <w:rFonts w:ascii="Arial Narrow" w:hAnsi="Arial Narrow" w:cs="Arial"/>
                <w:sz w:val="20"/>
                <w:szCs w:val="20"/>
              </w:rPr>
            </w:pPr>
          </w:p>
          <w:p w14:paraId="240B6642" w14:textId="77777777" w:rsidR="007A163C" w:rsidRPr="00E06865" w:rsidRDefault="009062DB" w:rsidP="007A163C">
            <w:pPr>
              <w:autoSpaceDE w:val="0"/>
              <w:autoSpaceDN w:val="0"/>
              <w:adjustRightInd w:val="0"/>
              <w:jc w:val="both"/>
              <w:rPr>
                <w:rFonts w:ascii="Arial Narrow" w:hAnsi="Arial Narrow" w:cs="Arial"/>
                <w:sz w:val="20"/>
                <w:szCs w:val="20"/>
              </w:rPr>
            </w:pPr>
            <w:r w:rsidRPr="00E06865">
              <w:rPr>
                <w:rFonts w:ascii="Arial Narrow" w:hAnsi="Arial Narrow" w:cs="Arial"/>
                <w:sz w:val="20"/>
                <w:szCs w:val="20"/>
              </w:rPr>
              <w:t>3</w:t>
            </w:r>
            <w:r w:rsidR="007A163C" w:rsidRPr="00E06865">
              <w:rPr>
                <w:rFonts w:ascii="Arial Narrow" w:hAnsi="Arial Narrow" w:cs="Arial"/>
                <w:sz w:val="20"/>
                <w:szCs w:val="20"/>
              </w:rPr>
              <w:t>. Ofertę, w postępowaniu składa się, pod rygorem nieważności, w formie elektronicznej lub w postaci elektronicznej opatrzonej podpisem zaufanym lub podpisem osobistym.</w:t>
            </w:r>
          </w:p>
          <w:p w14:paraId="645EB39D" w14:textId="77777777" w:rsidR="007A163C" w:rsidRPr="00E06865" w:rsidRDefault="007A163C" w:rsidP="007A163C">
            <w:pPr>
              <w:autoSpaceDE w:val="0"/>
              <w:autoSpaceDN w:val="0"/>
              <w:adjustRightInd w:val="0"/>
              <w:jc w:val="both"/>
              <w:rPr>
                <w:rFonts w:ascii="Arial Narrow" w:hAnsi="Arial Narrow" w:cs="Arial"/>
                <w:sz w:val="20"/>
                <w:szCs w:val="20"/>
              </w:rPr>
            </w:pPr>
          </w:p>
          <w:p w14:paraId="201D6C5F" w14:textId="77777777" w:rsidR="007A163C" w:rsidRPr="00E06865" w:rsidRDefault="009062DB" w:rsidP="007A163C">
            <w:pPr>
              <w:autoSpaceDE w:val="0"/>
              <w:autoSpaceDN w:val="0"/>
              <w:adjustRightInd w:val="0"/>
              <w:jc w:val="both"/>
              <w:rPr>
                <w:rFonts w:ascii="Arial Narrow" w:hAnsi="Arial Narrow" w:cs="Arial"/>
                <w:sz w:val="20"/>
                <w:szCs w:val="20"/>
              </w:rPr>
            </w:pPr>
            <w:r w:rsidRPr="00E06865">
              <w:rPr>
                <w:rFonts w:ascii="Arial Narrow" w:hAnsi="Arial Narrow" w:cs="Arial"/>
                <w:sz w:val="20"/>
                <w:szCs w:val="20"/>
              </w:rPr>
              <w:t>4</w:t>
            </w:r>
            <w:r w:rsidR="007A163C" w:rsidRPr="00E06865">
              <w:rPr>
                <w:rFonts w:ascii="Arial Narrow" w:hAnsi="Arial Narrow" w:cs="Arial"/>
                <w:sz w:val="20"/>
                <w:szCs w:val="20"/>
              </w:rPr>
              <w:t xml:space="preserve">. Sposób złożenia oferty, w tym zaszyfrowania oferty opisany został w „Instrukcji użytkownika”, dostępnej na stronie: </w:t>
            </w:r>
            <w:hyperlink r:id="rId20" w:history="1">
              <w:r w:rsidR="007A163C" w:rsidRPr="00E06865">
                <w:rPr>
                  <w:rStyle w:val="Hipercze"/>
                  <w:rFonts w:ascii="Arial Narrow" w:hAnsi="Arial Narrow" w:cs="Arial"/>
                  <w:sz w:val="20"/>
                  <w:szCs w:val="20"/>
                </w:rPr>
                <w:t>https://miniportal.uzp.gov.pl/</w:t>
              </w:r>
            </w:hyperlink>
            <w:r w:rsidR="007A163C" w:rsidRPr="00E06865">
              <w:rPr>
                <w:rFonts w:ascii="Arial Narrow" w:hAnsi="Arial Narrow" w:cs="Arial"/>
                <w:sz w:val="20"/>
                <w:szCs w:val="20"/>
              </w:rPr>
              <w:t xml:space="preserve"> </w:t>
            </w:r>
          </w:p>
          <w:p w14:paraId="23D3464A" w14:textId="77777777" w:rsidR="007A163C" w:rsidRPr="00E06865" w:rsidRDefault="007A163C" w:rsidP="007A163C">
            <w:pPr>
              <w:autoSpaceDE w:val="0"/>
              <w:autoSpaceDN w:val="0"/>
              <w:adjustRightInd w:val="0"/>
              <w:jc w:val="both"/>
              <w:rPr>
                <w:rFonts w:ascii="Arial Narrow" w:hAnsi="Arial Narrow" w:cs="Arial"/>
                <w:sz w:val="20"/>
                <w:szCs w:val="20"/>
              </w:rPr>
            </w:pPr>
          </w:p>
          <w:p w14:paraId="7B3C4D2F" w14:textId="27C0D177" w:rsidR="007A163C" w:rsidRPr="00E06865" w:rsidRDefault="009062DB" w:rsidP="007A163C">
            <w:pPr>
              <w:autoSpaceDE w:val="0"/>
              <w:autoSpaceDN w:val="0"/>
              <w:adjustRightInd w:val="0"/>
              <w:jc w:val="both"/>
              <w:rPr>
                <w:rFonts w:ascii="Arial Narrow" w:hAnsi="Arial Narrow" w:cs="Arial"/>
                <w:sz w:val="20"/>
                <w:szCs w:val="20"/>
              </w:rPr>
            </w:pPr>
            <w:r w:rsidRPr="00E06865">
              <w:rPr>
                <w:rFonts w:ascii="Arial Narrow" w:hAnsi="Arial Narrow" w:cs="Arial"/>
                <w:sz w:val="20"/>
                <w:szCs w:val="20"/>
              </w:rPr>
              <w:t>5</w:t>
            </w:r>
            <w:r w:rsidR="007A163C" w:rsidRPr="00E06865">
              <w:rPr>
                <w:rFonts w:ascii="Arial Narrow" w:hAnsi="Arial Narrow" w:cs="Arial"/>
                <w:sz w:val="20"/>
                <w:szCs w:val="20"/>
              </w:rPr>
              <w:t>. 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pola „Załącznik stanowiący tajemnicę przedsiębiorstwa” a następnie wraz z plikami stanowiącymi jawną część należy ten plik zaszyfrować.</w:t>
            </w:r>
          </w:p>
          <w:p w14:paraId="536A0F24" w14:textId="77777777" w:rsidR="007A163C" w:rsidRPr="00E06865" w:rsidRDefault="007A163C" w:rsidP="007A163C">
            <w:pPr>
              <w:autoSpaceDE w:val="0"/>
              <w:autoSpaceDN w:val="0"/>
              <w:adjustRightInd w:val="0"/>
              <w:jc w:val="both"/>
              <w:rPr>
                <w:rFonts w:ascii="Arial Narrow" w:hAnsi="Arial Narrow" w:cs="Arial"/>
                <w:sz w:val="20"/>
                <w:szCs w:val="20"/>
              </w:rPr>
            </w:pPr>
          </w:p>
          <w:p w14:paraId="26D3B6B7" w14:textId="65D826AA" w:rsidR="007A163C" w:rsidRPr="00E06865" w:rsidRDefault="009062DB" w:rsidP="007A163C">
            <w:pPr>
              <w:autoSpaceDE w:val="0"/>
              <w:autoSpaceDN w:val="0"/>
              <w:adjustRightInd w:val="0"/>
              <w:jc w:val="both"/>
              <w:rPr>
                <w:rFonts w:ascii="Arial Narrow" w:hAnsi="Arial Narrow" w:cs="Arial"/>
                <w:sz w:val="20"/>
                <w:szCs w:val="20"/>
              </w:rPr>
            </w:pPr>
            <w:r w:rsidRPr="00E06865">
              <w:rPr>
                <w:rFonts w:ascii="Arial Narrow" w:hAnsi="Arial Narrow" w:cs="Arial"/>
                <w:sz w:val="20"/>
                <w:szCs w:val="20"/>
              </w:rPr>
              <w:t>6</w:t>
            </w:r>
            <w:r w:rsidR="007A163C" w:rsidRPr="00E06865">
              <w:rPr>
                <w:rFonts w:ascii="Arial Narrow" w:hAnsi="Arial Narrow" w:cs="Arial"/>
                <w:sz w:val="20"/>
                <w:szCs w:val="20"/>
              </w:rPr>
              <w:t xml:space="preserve">. Do oferty należy dołączyć oświadczenie o niepodleganiu wykluczeniu, spełnianiu warunków udziału w postępowaniu, w zakresie wskazanym w </w:t>
            </w:r>
            <w:r w:rsidR="007A163C" w:rsidRPr="00A206EA">
              <w:rPr>
                <w:rFonts w:ascii="Arial Narrow" w:hAnsi="Arial Narrow" w:cs="Arial"/>
                <w:sz w:val="20"/>
                <w:szCs w:val="20"/>
              </w:rPr>
              <w:t xml:space="preserve">pkt </w:t>
            </w:r>
            <w:r w:rsidR="00C76718" w:rsidRPr="00A206EA">
              <w:rPr>
                <w:rFonts w:ascii="Arial Narrow" w:hAnsi="Arial Narrow" w:cs="Arial"/>
                <w:sz w:val="20"/>
                <w:szCs w:val="20"/>
              </w:rPr>
              <w:t>2</w:t>
            </w:r>
            <w:r w:rsidR="00A206EA" w:rsidRPr="00A206EA">
              <w:rPr>
                <w:rFonts w:ascii="Arial Narrow" w:hAnsi="Arial Narrow" w:cs="Arial"/>
                <w:sz w:val="20"/>
                <w:szCs w:val="20"/>
              </w:rPr>
              <w:t>0, 21</w:t>
            </w:r>
            <w:r w:rsidR="00C76718" w:rsidRPr="00A206EA">
              <w:rPr>
                <w:rFonts w:ascii="Arial Narrow" w:hAnsi="Arial Narrow" w:cs="Arial"/>
                <w:sz w:val="20"/>
                <w:szCs w:val="20"/>
              </w:rPr>
              <w:t xml:space="preserve"> </w:t>
            </w:r>
            <w:r w:rsidR="007A163C" w:rsidRPr="00E06865">
              <w:rPr>
                <w:rFonts w:ascii="Arial Narrow" w:hAnsi="Arial Narrow" w:cs="Arial"/>
                <w:sz w:val="20"/>
                <w:szCs w:val="20"/>
              </w:rPr>
              <w:t>SWZ , w formie elektronicznej lub w postaci elektronicznej opatrzonej podpisem zaufanym lub podpisem osobistym, a następnie zaszyfrować wraz z plikami stanowiącymi ofertę</w:t>
            </w:r>
            <w:r w:rsidR="00EF4201">
              <w:rPr>
                <w:rFonts w:ascii="Arial Narrow" w:hAnsi="Arial Narrow" w:cs="Arial"/>
                <w:sz w:val="20"/>
                <w:szCs w:val="20"/>
              </w:rPr>
              <w:t>, przy czym przez p</w:t>
            </w:r>
            <w:r w:rsidR="007A163C" w:rsidRPr="00E06865">
              <w:rPr>
                <w:rFonts w:ascii="Arial Narrow" w:hAnsi="Arial Narrow" w:cs="Arial"/>
                <w:sz w:val="20"/>
                <w:szCs w:val="20"/>
              </w:rPr>
              <w:t>odpis osobisty</w:t>
            </w:r>
            <w:r w:rsidR="00857B44">
              <w:rPr>
                <w:rFonts w:ascii="Arial Narrow" w:hAnsi="Arial Narrow" w:cs="Arial"/>
                <w:sz w:val="20"/>
                <w:szCs w:val="20"/>
              </w:rPr>
              <w:t xml:space="preserve"> </w:t>
            </w:r>
            <w:r w:rsidR="00EF4201">
              <w:rPr>
                <w:rFonts w:ascii="Arial Narrow" w:hAnsi="Arial Narrow" w:cs="Arial"/>
                <w:sz w:val="20"/>
                <w:szCs w:val="20"/>
              </w:rPr>
              <w:t>należy rozumieć podpis elektroniczny zgodny z</w:t>
            </w:r>
            <w:r w:rsidR="008D52A5">
              <w:rPr>
                <w:rFonts w:ascii="Arial Narrow" w:hAnsi="Arial Narrow" w:cs="Arial"/>
                <w:sz w:val="20"/>
                <w:szCs w:val="20"/>
              </w:rPr>
              <w:t xml:space="preserve"> art. 2 pkt 9 </w:t>
            </w:r>
            <w:r w:rsidR="007A163C" w:rsidRPr="00E06865">
              <w:rPr>
                <w:rFonts w:ascii="Arial Narrow" w:hAnsi="Arial Narrow" w:cs="Arial"/>
                <w:sz w:val="20"/>
                <w:szCs w:val="20"/>
              </w:rPr>
              <w:t xml:space="preserve"> ustaw</w:t>
            </w:r>
            <w:r w:rsidR="008D52A5">
              <w:rPr>
                <w:rFonts w:ascii="Arial Narrow" w:hAnsi="Arial Narrow" w:cs="Arial"/>
                <w:sz w:val="20"/>
                <w:szCs w:val="20"/>
              </w:rPr>
              <w:t>y</w:t>
            </w:r>
            <w:r w:rsidR="007A163C" w:rsidRPr="00E06865">
              <w:rPr>
                <w:rFonts w:ascii="Arial Narrow" w:hAnsi="Arial Narrow" w:cs="Arial"/>
                <w:sz w:val="20"/>
                <w:szCs w:val="20"/>
              </w:rPr>
              <w:t xml:space="preserve"> z dnia 6 sierpnia 2010 r. o dowodach osobistych (Dz.</w:t>
            </w:r>
            <w:r w:rsidR="008D52A5">
              <w:rPr>
                <w:rFonts w:ascii="Arial Narrow" w:hAnsi="Arial Narrow" w:cs="Arial"/>
                <w:sz w:val="20"/>
                <w:szCs w:val="20"/>
              </w:rPr>
              <w:t xml:space="preserve"> </w:t>
            </w:r>
            <w:r w:rsidR="007A163C" w:rsidRPr="00E06865">
              <w:rPr>
                <w:rFonts w:ascii="Arial Narrow" w:hAnsi="Arial Narrow" w:cs="Arial"/>
                <w:sz w:val="20"/>
                <w:szCs w:val="20"/>
              </w:rPr>
              <w:t>U. z 20</w:t>
            </w:r>
            <w:r w:rsidR="0022599D">
              <w:rPr>
                <w:rFonts w:ascii="Arial Narrow" w:hAnsi="Arial Narrow" w:cs="Arial"/>
                <w:sz w:val="20"/>
                <w:szCs w:val="20"/>
              </w:rPr>
              <w:t>2</w:t>
            </w:r>
            <w:r w:rsidR="008D52A5">
              <w:rPr>
                <w:rFonts w:ascii="Arial Narrow" w:hAnsi="Arial Narrow" w:cs="Arial"/>
                <w:sz w:val="20"/>
                <w:szCs w:val="20"/>
              </w:rPr>
              <w:t>1</w:t>
            </w:r>
            <w:r w:rsidR="007A163C" w:rsidRPr="00E06865">
              <w:rPr>
                <w:rFonts w:ascii="Arial Narrow" w:hAnsi="Arial Narrow" w:cs="Arial"/>
                <w:sz w:val="20"/>
                <w:szCs w:val="20"/>
              </w:rPr>
              <w:t xml:space="preserve"> r. poz.</w:t>
            </w:r>
            <w:r w:rsidR="0022599D">
              <w:rPr>
                <w:rFonts w:ascii="Arial Narrow" w:hAnsi="Arial Narrow" w:cs="Arial"/>
                <w:sz w:val="20"/>
                <w:szCs w:val="20"/>
              </w:rPr>
              <w:t xml:space="preserve"> </w:t>
            </w:r>
            <w:r w:rsidR="008D52A5">
              <w:rPr>
                <w:rFonts w:ascii="Arial Narrow" w:hAnsi="Arial Narrow" w:cs="Arial"/>
                <w:sz w:val="20"/>
                <w:szCs w:val="20"/>
              </w:rPr>
              <w:t>816</w:t>
            </w:r>
            <w:r w:rsidR="007A163C" w:rsidRPr="00E06865">
              <w:rPr>
                <w:rFonts w:ascii="Arial Narrow" w:hAnsi="Arial Narrow" w:cs="Arial"/>
                <w:sz w:val="20"/>
                <w:szCs w:val="20"/>
              </w:rPr>
              <w:t>)</w:t>
            </w:r>
            <w:r w:rsidR="008D52A5">
              <w:rPr>
                <w:rFonts w:ascii="Arial Narrow" w:hAnsi="Arial Narrow" w:cs="Arial"/>
                <w:sz w:val="20"/>
                <w:szCs w:val="20"/>
              </w:rPr>
              <w:t>.</w:t>
            </w:r>
          </w:p>
          <w:p w14:paraId="23154DC5" w14:textId="77777777" w:rsidR="007A163C" w:rsidRPr="00E06865" w:rsidRDefault="007A163C" w:rsidP="007A163C">
            <w:pPr>
              <w:autoSpaceDE w:val="0"/>
              <w:autoSpaceDN w:val="0"/>
              <w:adjustRightInd w:val="0"/>
              <w:jc w:val="both"/>
              <w:rPr>
                <w:rFonts w:ascii="Arial Narrow" w:hAnsi="Arial Narrow" w:cs="Arial"/>
                <w:sz w:val="20"/>
                <w:szCs w:val="20"/>
              </w:rPr>
            </w:pPr>
          </w:p>
          <w:p w14:paraId="03553664" w14:textId="77777777" w:rsidR="007A163C" w:rsidRPr="00E06865" w:rsidRDefault="009062DB" w:rsidP="007A163C">
            <w:pPr>
              <w:autoSpaceDE w:val="0"/>
              <w:autoSpaceDN w:val="0"/>
              <w:adjustRightInd w:val="0"/>
              <w:jc w:val="both"/>
              <w:rPr>
                <w:rFonts w:ascii="Arial Narrow" w:hAnsi="Arial Narrow" w:cs="Arial"/>
                <w:sz w:val="20"/>
                <w:szCs w:val="20"/>
              </w:rPr>
            </w:pPr>
            <w:r w:rsidRPr="00E06865">
              <w:rPr>
                <w:rFonts w:ascii="Arial Narrow" w:hAnsi="Arial Narrow" w:cs="Arial"/>
                <w:sz w:val="20"/>
                <w:szCs w:val="20"/>
              </w:rPr>
              <w:t>7</w:t>
            </w:r>
            <w:r w:rsidR="007A163C" w:rsidRPr="00E06865">
              <w:rPr>
                <w:rFonts w:ascii="Arial Narrow" w:hAnsi="Arial Narrow" w:cs="Arial"/>
                <w:sz w:val="20"/>
                <w:szCs w:val="20"/>
              </w:rPr>
              <w:t>. Oferta może być złożona tylko do upływu terminu składania ofert.</w:t>
            </w:r>
          </w:p>
          <w:p w14:paraId="77145A2A" w14:textId="77777777" w:rsidR="007A163C" w:rsidRPr="00E06865" w:rsidRDefault="007A163C" w:rsidP="007A163C">
            <w:pPr>
              <w:autoSpaceDE w:val="0"/>
              <w:autoSpaceDN w:val="0"/>
              <w:adjustRightInd w:val="0"/>
              <w:jc w:val="both"/>
              <w:rPr>
                <w:rFonts w:ascii="Arial Narrow" w:hAnsi="Arial Narrow" w:cs="Arial"/>
                <w:sz w:val="20"/>
                <w:szCs w:val="20"/>
              </w:rPr>
            </w:pPr>
          </w:p>
          <w:p w14:paraId="62D3F42B" w14:textId="67A4E846" w:rsidR="007A163C" w:rsidRPr="00690679" w:rsidRDefault="007A163C" w:rsidP="007A163C">
            <w:pPr>
              <w:autoSpaceDE w:val="0"/>
              <w:autoSpaceDN w:val="0"/>
              <w:adjustRightInd w:val="0"/>
              <w:jc w:val="both"/>
              <w:rPr>
                <w:rFonts w:ascii="Arial Narrow" w:hAnsi="Arial Narrow" w:cs="Arial"/>
                <w:b/>
                <w:bCs/>
                <w:sz w:val="20"/>
                <w:szCs w:val="20"/>
              </w:rPr>
            </w:pPr>
            <w:r w:rsidRPr="00E06865">
              <w:rPr>
                <w:rFonts w:ascii="Arial Narrow" w:hAnsi="Arial Narrow" w:cs="Arial"/>
                <w:b/>
                <w:bCs/>
                <w:sz w:val="20"/>
                <w:szCs w:val="20"/>
              </w:rPr>
              <w:t>8</w:t>
            </w:r>
            <w:r w:rsidR="009062DB" w:rsidRPr="00E06865">
              <w:rPr>
                <w:rFonts w:ascii="Arial Narrow" w:hAnsi="Arial Narrow" w:cs="Arial"/>
                <w:b/>
                <w:bCs/>
                <w:sz w:val="20"/>
                <w:szCs w:val="20"/>
              </w:rPr>
              <w:t>.</w:t>
            </w:r>
            <w:r w:rsidRPr="00E06865">
              <w:rPr>
                <w:rFonts w:ascii="Arial Narrow" w:hAnsi="Arial Narrow" w:cs="Arial"/>
                <w:b/>
                <w:bCs/>
                <w:sz w:val="20"/>
                <w:szCs w:val="20"/>
              </w:rPr>
              <w:t xml:space="preserve"> Termin składania </w:t>
            </w:r>
            <w:r w:rsidRPr="00690679">
              <w:rPr>
                <w:rFonts w:ascii="Arial Narrow" w:hAnsi="Arial Narrow" w:cs="Arial"/>
                <w:b/>
                <w:bCs/>
                <w:sz w:val="20"/>
                <w:szCs w:val="20"/>
              </w:rPr>
              <w:t xml:space="preserve">ofert upływa </w:t>
            </w:r>
            <w:r w:rsidR="00690679">
              <w:rPr>
                <w:rFonts w:ascii="Arial Narrow" w:hAnsi="Arial Narrow" w:cs="Arial"/>
                <w:b/>
                <w:bCs/>
                <w:sz w:val="20"/>
                <w:szCs w:val="20"/>
              </w:rPr>
              <w:t>1</w:t>
            </w:r>
            <w:r w:rsidR="00057694">
              <w:rPr>
                <w:rFonts w:ascii="Arial Narrow" w:hAnsi="Arial Narrow" w:cs="Arial"/>
                <w:b/>
                <w:bCs/>
                <w:sz w:val="20"/>
                <w:szCs w:val="20"/>
              </w:rPr>
              <w:t>5</w:t>
            </w:r>
            <w:r w:rsidR="00690679" w:rsidRPr="00690679">
              <w:rPr>
                <w:rFonts w:ascii="Arial Narrow" w:hAnsi="Arial Narrow" w:cs="Arial"/>
                <w:b/>
                <w:bCs/>
                <w:sz w:val="20"/>
                <w:szCs w:val="20"/>
              </w:rPr>
              <w:t>.0</w:t>
            </w:r>
            <w:r w:rsidR="00057694">
              <w:rPr>
                <w:rFonts w:ascii="Arial Narrow" w:hAnsi="Arial Narrow" w:cs="Arial"/>
                <w:b/>
                <w:bCs/>
                <w:sz w:val="20"/>
                <w:szCs w:val="20"/>
              </w:rPr>
              <w:t>6</w:t>
            </w:r>
            <w:r w:rsidR="00690679" w:rsidRPr="00690679">
              <w:rPr>
                <w:rFonts w:ascii="Arial Narrow" w:hAnsi="Arial Narrow" w:cs="Arial"/>
                <w:b/>
                <w:bCs/>
                <w:sz w:val="20"/>
                <w:szCs w:val="20"/>
              </w:rPr>
              <w:t>.2021</w:t>
            </w:r>
            <w:r w:rsidRPr="00690679">
              <w:rPr>
                <w:rFonts w:ascii="Arial Narrow" w:hAnsi="Arial Narrow" w:cs="Arial"/>
                <w:b/>
                <w:bCs/>
                <w:sz w:val="20"/>
                <w:szCs w:val="20"/>
              </w:rPr>
              <w:t xml:space="preserve"> roku do godz. </w:t>
            </w:r>
            <w:r w:rsidR="007E566D" w:rsidRPr="00690679">
              <w:rPr>
                <w:rFonts w:ascii="Arial Narrow" w:hAnsi="Arial Narrow" w:cs="Arial"/>
                <w:b/>
                <w:bCs/>
                <w:sz w:val="20"/>
                <w:szCs w:val="20"/>
              </w:rPr>
              <w:t>0</w:t>
            </w:r>
            <w:r w:rsidR="00057694">
              <w:rPr>
                <w:rFonts w:ascii="Arial Narrow" w:hAnsi="Arial Narrow" w:cs="Arial"/>
                <w:b/>
                <w:bCs/>
                <w:sz w:val="20"/>
                <w:szCs w:val="20"/>
              </w:rPr>
              <w:t>9</w:t>
            </w:r>
            <w:r w:rsidRPr="00690679">
              <w:rPr>
                <w:rFonts w:ascii="Arial Narrow" w:hAnsi="Arial Narrow" w:cs="Arial"/>
                <w:b/>
                <w:bCs/>
                <w:sz w:val="20"/>
                <w:szCs w:val="20"/>
              </w:rPr>
              <w:t>:00</w:t>
            </w:r>
          </w:p>
          <w:p w14:paraId="784B1093" w14:textId="77777777" w:rsidR="007A163C" w:rsidRPr="00E06865" w:rsidRDefault="007A163C" w:rsidP="007A163C">
            <w:pPr>
              <w:autoSpaceDE w:val="0"/>
              <w:autoSpaceDN w:val="0"/>
              <w:adjustRightInd w:val="0"/>
              <w:jc w:val="both"/>
              <w:rPr>
                <w:rFonts w:ascii="Arial Narrow" w:hAnsi="Arial Narrow" w:cs="Arial"/>
                <w:sz w:val="20"/>
                <w:szCs w:val="20"/>
              </w:rPr>
            </w:pPr>
          </w:p>
          <w:p w14:paraId="72C7DA60" w14:textId="77777777" w:rsidR="007A163C" w:rsidRPr="00E06865" w:rsidRDefault="007A163C" w:rsidP="007A163C">
            <w:pPr>
              <w:autoSpaceDE w:val="0"/>
              <w:autoSpaceDN w:val="0"/>
              <w:adjustRightInd w:val="0"/>
              <w:jc w:val="both"/>
              <w:rPr>
                <w:rFonts w:ascii="Arial Narrow" w:hAnsi="Arial Narrow" w:cs="Arial"/>
                <w:sz w:val="20"/>
                <w:szCs w:val="20"/>
              </w:rPr>
            </w:pPr>
            <w:r w:rsidRPr="00E06865">
              <w:rPr>
                <w:rFonts w:ascii="Arial Narrow" w:hAnsi="Arial Narrow" w:cs="Arial"/>
                <w:sz w:val="20"/>
                <w:szCs w:val="20"/>
              </w:rPr>
              <w:t xml:space="preserve">9. Wykonawca może przed upływem terminu do składania ofert wycofać ofertę za pośrednictwem „Formularza do złożenia, zmiany, wycofania oferty lub wniosku” dostępnego na </w:t>
            </w:r>
            <w:proofErr w:type="spellStart"/>
            <w:r w:rsidRPr="00E06865">
              <w:rPr>
                <w:rFonts w:ascii="Arial Narrow" w:hAnsi="Arial Narrow" w:cs="Arial"/>
                <w:sz w:val="20"/>
                <w:szCs w:val="20"/>
              </w:rPr>
              <w:t>ePUAP</w:t>
            </w:r>
            <w:proofErr w:type="spellEnd"/>
            <w:r w:rsidRPr="00E06865">
              <w:rPr>
                <w:rFonts w:ascii="Arial Narrow" w:hAnsi="Arial Narrow" w:cs="Arial"/>
                <w:sz w:val="20"/>
                <w:szCs w:val="20"/>
              </w:rPr>
              <w:t xml:space="preserve"> i udostępnionego również na </w:t>
            </w:r>
            <w:proofErr w:type="spellStart"/>
            <w:r w:rsidRPr="00E06865">
              <w:rPr>
                <w:rFonts w:ascii="Arial Narrow" w:hAnsi="Arial Narrow" w:cs="Arial"/>
                <w:sz w:val="20"/>
                <w:szCs w:val="20"/>
              </w:rPr>
              <w:t>miniPortalu</w:t>
            </w:r>
            <w:proofErr w:type="spellEnd"/>
            <w:r w:rsidRPr="00E06865">
              <w:rPr>
                <w:rFonts w:ascii="Arial Narrow" w:hAnsi="Arial Narrow" w:cs="Arial"/>
                <w:sz w:val="20"/>
                <w:szCs w:val="20"/>
              </w:rPr>
              <w:t xml:space="preserve">. Sposób wycofania oferty został opisany w „Instrukcji użytkownika” dostępnej na </w:t>
            </w:r>
            <w:proofErr w:type="spellStart"/>
            <w:r w:rsidRPr="00E06865">
              <w:rPr>
                <w:rFonts w:ascii="Arial Narrow" w:hAnsi="Arial Narrow" w:cs="Arial"/>
                <w:sz w:val="20"/>
                <w:szCs w:val="20"/>
              </w:rPr>
              <w:t>miniPortalu</w:t>
            </w:r>
            <w:proofErr w:type="spellEnd"/>
            <w:r w:rsidRPr="00E06865">
              <w:rPr>
                <w:rFonts w:ascii="Arial Narrow" w:hAnsi="Arial Narrow" w:cs="Arial"/>
                <w:sz w:val="20"/>
                <w:szCs w:val="20"/>
              </w:rPr>
              <w:t>.</w:t>
            </w:r>
          </w:p>
          <w:p w14:paraId="78118231" w14:textId="77777777" w:rsidR="007A163C" w:rsidRPr="00E06865" w:rsidRDefault="007A163C" w:rsidP="007A163C">
            <w:pPr>
              <w:autoSpaceDE w:val="0"/>
              <w:autoSpaceDN w:val="0"/>
              <w:adjustRightInd w:val="0"/>
              <w:jc w:val="both"/>
              <w:rPr>
                <w:rFonts w:ascii="Arial Narrow" w:hAnsi="Arial Narrow" w:cs="Arial"/>
                <w:sz w:val="20"/>
                <w:szCs w:val="20"/>
              </w:rPr>
            </w:pPr>
          </w:p>
          <w:p w14:paraId="52BC929A" w14:textId="77777777" w:rsidR="00492648" w:rsidRPr="00E06865" w:rsidRDefault="007A163C" w:rsidP="009062DB">
            <w:pPr>
              <w:autoSpaceDE w:val="0"/>
              <w:autoSpaceDN w:val="0"/>
              <w:adjustRightInd w:val="0"/>
              <w:jc w:val="both"/>
              <w:rPr>
                <w:rFonts w:ascii="Arial Narrow" w:hAnsi="Arial Narrow" w:cs="Arial"/>
                <w:sz w:val="20"/>
                <w:szCs w:val="20"/>
              </w:rPr>
            </w:pPr>
            <w:r w:rsidRPr="00E06865">
              <w:rPr>
                <w:rFonts w:ascii="Arial Narrow" w:hAnsi="Arial Narrow" w:cs="Arial"/>
                <w:sz w:val="20"/>
                <w:szCs w:val="20"/>
              </w:rPr>
              <w:t>10. Wykonawca po upływie terminu do składania ofert nie może skutecznie dokonać zmiany ani wycofać złożonej oferty.</w:t>
            </w:r>
          </w:p>
        </w:tc>
      </w:tr>
    </w:tbl>
    <w:p w14:paraId="69A31BA7" w14:textId="77777777" w:rsidR="00492648" w:rsidRPr="00E06865" w:rsidRDefault="0049264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1BF8F3AC" w14:textId="77777777" w:rsidTr="006041CA">
        <w:tc>
          <w:tcPr>
            <w:tcW w:w="9648" w:type="dxa"/>
            <w:vAlign w:val="center"/>
          </w:tcPr>
          <w:p w14:paraId="3168C922" w14:textId="77777777" w:rsidR="00492648" w:rsidRPr="00E06865" w:rsidRDefault="001B0625" w:rsidP="001B0625">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Termin otwarcia ofert</w:t>
            </w:r>
          </w:p>
        </w:tc>
      </w:tr>
      <w:tr w:rsidR="00492648" w:rsidRPr="00E06865" w14:paraId="0FA0B4C7" w14:textId="77777777" w:rsidTr="006041CA">
        <w:tc>
          <w:tcPr>
            <w:tcW w:w="9648" w:type="dxa"/>
            <w:vAlign w:val="center"/>
          </w:tcPr>
          <w:p w14:paraId="38A8CA8D" w14:textId="2ACAE6D8" w:rsidR="0020351A" w:rsidRPr="00690679" w:rsidRDefault="0020351A" w:rsidP="0020351A">
            <w:pPr>
              <w:autoSpaceDE w:val="0"/>
              <w:autoSpaceDN w:val="0"/>
              <w:adjustRightInd w:val="0"/>
              <w:jc w:val="both"/>
              <w:rPr>
                <w:rFonts w:ascii="Arial Narrow" w:hAnsi="Arial Narrow" w:cs="Arial"/>
                <w:b/>
                <w:bCs/>
                <w:sz w:val="20"/>
                <w:szCs w:val="20"/>
              </w:rPr>
            </w:pPr>
            <w:r w:rsidRPr="00E06865">
              <w:rPr>
                <w:rFonts w:ascii="Arial Narrow" w:hAnsi="Arial Narrow" w:cs="Arial"/>
                <w:sz w:val="20"/>
                <w:szCs w:val="20"/>
              </w:rPr>
              <w:t>1. Otwarcie ofert nastąpi w dniu</w:t>
            </w:r>
            <w:r w:rsidRPr="00E06865">
              <w:rPr>
                <w:rFonts w:ascii="Arial Narrow" w:hAnsi="Arial Narrow" w:cs="Arial"/>
                <w:b/>
                <w:bCs/>
                <w:sz w:val="20"/>
                <w:szCs w:val="20"/>
              </w:rPr>
              <w:t xml:space="preserve"> </w:t>
            </w:r>
            <w:r w:rsidR="00690679">
              <w:rPr>
                <w:rFonts w:ascii="Arial Narrow" w:hAnsi="Arial Narrow" w:cs="Arial"/>
                <w:b/>
                <w:bCs/>
                <w:sz w:val="20"/>
                <w:szCs w:val="20"/>
              </w:rPr>
              <w:t>1</w:t>
            </w:r>
            <w:r w:rsidR="00057694">
              <w:rPr>
                <w:rFonts w:ascii="Arial Narrow" w:hAnsi="Arial Narrow" w:cs="Arial"/>
                <w:b/>
                <w:bCs/>
                <w:sz w:val="20"/>
                <w:szCs w:val="20"/>
              </w:rPr>
              <w:t>5</w:t>
            </w:r>
            <w:r w:rsidR="00690679">
              <w:rPr>
                <w:rFonts w:ascii="Arial Narrow" w:hAnsi="Arial Narrow" w:cs="Arial"/>
                <w:b/>
                <w:bCs/>
                <w:sz w:val="20"/>
                <w:szCs w:val="20"/>
              </w:rPr>
              <w:t>.0</w:t>
            </w:r>
            <w:r w:rsidR="00057694">
              <w:rPr>
                <w:rFonts w:ascii="Arial Narrow" w:hAnsi="Arial Narrow" w:cs="Arial"/>
                <w:b/>
                <w:bCs/>
                <w:sz w:val="20"/>
                <w:szCs w:val="20"/>
              </w:rPr>
              <w:t>6</w:t>
            </w:r>
            <w:r w:rsidR="00690679">
              <w:rPr>
                <w:rFonts w:ascii="Arial Narrow" w:hAnsi="Arial Narrow" w:cs="Arial"/>
                <w:b/>
                <w:bCs/>
                <w:sz w:val="20"/>
                <w:szCs w:val="20"/>
              </w:rPr>
              <w:t>.</w:t>
            </w:r>
            <w:r w:rsidR="00690679" w:rsidRPr="00690679">
              <w:rPr>
                <w:rFonts w:ascii="Arial Narrow" w:hAnsi="Arial Narrow" w:cs="Arial"/>
                <w:b/>
                <w:bCs/>
                <w:sz w:val="20"/>
                <w:szCs w:val="20"/>
              </w:rPr>
              <w:t>2021</w:t>
            </w:r>
            <w:r w:rsidRPr="00690679">
              <w:rPr>
                <w:rFonts w:ascii="Arial Narrow" w:hAnsi="Arial Narrow" w:cs="Arial"/>
                <w:b/>
                <w:bCs/>
                <w:sz w:val="20"/>
                <w:szCs w:val="20"/>
              </w:rPr>
              <w:t xml:space="preserve"> roku o godz. 1</w:t>
            </w:r>
            <w:r w:rsidR="00BF1073" w:rsidRPr="00690679">
              <w:rPr>
                <w:rFonts w:ascii="Arial Narrow" w:hAnsi="Arial Narrow" w:cs="Arial"/>
                <w:b/>
                <w:bCs/>
                <w:sz w:val="20"/>
                <w:szCs w:val="20"/>
              </w:rPr>
              <w:t>2</w:t>
            </w:r>
            <w:r w:rsidRPr="00690679">
              <w:rPr>
                <w:rFonts w:ascii="Arial Narrow" w:hAnsi="Arial Narrow" w:cs="Arial"/>
                <w:b/>
                <w:bCs/>
                <w:sz w:val="20"/>
                <w:szCs w:val="20"/>
              </w:rPr>
              <w:t>:00</w:t>
            </w:r>
          </w:p>
          <w:p w14:paraId="3E6F5E7C" w14:textId="77777777" w:rsidR="0020351A" w:rsidRPr="00E06865" w:rsidRDefault="0020351A" w:rsidP="0020351A">
            <w:pPr>
              <w:autoSpaceDE w:val="0"/>
              <w:autoSpaceDN w:val="0"/>
              <w:adjustRightInd w:val="0"/>
              <w:jc w:val="both"/>
              <w:rPr>
                <w:rFonts w:ascii="Arial Narrow" w:hAnsi="Arial Narrow" w:cs="Arial"/>
                <w:sz w:val="20"/>
                <w:szCs w:val="20"/>
              </w:rPr>
            </w:pPr>
          </w:p>
          <w:p w14:paraId="51889E07" w14:textId="77777777" w:rsidR="0020351A" w:rsidRPr="00E06865" w:rsidRDefault="0020351A" w:rsidP="0020351A">
            <w:pPr>
              <w:autoSpaceDE w:val="0"/>
              <w:autoSpaceDN w:val="0"/>
              <w:adjustRightInd w:val="0"/>
              <w:jc w:val="both"/>
              <w:rPr>
                <w:rFonts w:ascii="Arial Narrow" w:hAnsi="Arial Narrow" w:cs="Arial"/>
                <w:sz w:val="20"/>
                <w:szCs w:val="20"/>
              </w:rPr>
            </w:pPr>
            <w:r w:rsidRPr="00E06865">
              <w:rPr>
                <w:rFonts w:ascii="Arial Narrow" w:hAnsi="Arial Narrow" w:cs="Arial"/>
                <w:sz w:val="20"/>
                <w:szCs w:val="20"/>
              </w:rPr>
              <w:t xml:space="preserve">2. Otwarcie ofert następuje poprzez użycie mechanizmu do odszyfrowania ofert dostępnego po zalogowaniu w zakładce Deszyfrowanie na </w:t>
            </w:r>
            <w:proofErr w:type="spellStart"/>
            <w:r w:rsidRPr="00E06865">
              <w:rPr>
                <w:rFonts w:ascii="Arial Narrow" w:hAnsi="Arial Narrow" w:cs="Arial"/>
                <w:sz w:val="20"/>
                <w:szCs w:val="20"/>
              </w:rPr>
              <w:t>miniPortalu</w:t>
            </w:r>
            <w:proofErr w:type="spellEnd"/>
            <w:r w:rsidRPr="00E06865">
              <w:rPr>
                <w:rFonts w:ascii="Arial Narrow" w:hAnsi="Arial Narrow" w:cs="Arial"/>
                <w:sz w:val="20"/>
                <w:szCs w:val="20"/>
              </w:rPr>
              <w:t xml:space="preserve"> i następuje poprzez wskazanie pliku do odszyfrowania.</w:t>
            </w:r>
          </w:p>
          <w:p w14:paraId="01234A5D" w14:textId="77777777" w:rsidR="0020351A" w:rsidRPr="00E06865" w:rsidRDefault="0020351A" w:rsidP="0020351A">
            <w:pPr>
              <w:autoSpaceDE w:val="0"/>
              <w:autoSpaceDN w:val="0"/>
              <w:adjustRightInd w:val="0"/>
              <w:jc w:val="both"/>
              <w:rPr>
                <w:rFonts w:ascii="Arial Narrow" w:hAnsi="Arial Narrow" w:cs="Arial"/>
                <w:sz w:val="20"/>
                <w:szCs w:val="20"/>
              </w:rPr>
            </w:pPr>
          </w:p>
          <w:p w14:paraId="41E880C4" w14:textId="77777777" w:rsidR="00492648" w:rsidRPr="00C53640" w:rsidRDefault="0020351A" w:rsidP="00C53640">
            <w:pPr>
              <w:autoSpaceDE w:val="0"/>
              <w:autoSpaceDN w:val="0"/>
              <w:adjustRightInd w:val="0"/>
              <w:jc w:val="both"/>
              <w:rPr>
                <w:rFonts w:ascii="Arial Narrow" w:hAnsi="Arial Narrow" w:cs="Arial"/>
                <w:b/>
                <w:bCs/>
                <w:sz w:val="20"/>
                <w:szCs w:val="20"/>
              </w:rPr>
            </w:pPr>
            <w:r w:rsidRPr="00E06865">
              <w:rPr>
                <w:rFonts w:ascii="Arial Narrow" w:hAnsi="Arial Narrow" w:cs="Arial"/>
                <w:sz w:val="20"/>
                <w:szCs w:val="20"/>
              </w:rPr>
              <w:t>3. Niezwłocznie po otwarciu ofert Zamawiający udostępni na stronie internetowej prowadzonego postępowania informacje o: (1) nazwach albo imionach i nazwiskach oraz siedzibach lub miejscach prowadzonej działalności gospodarczej albo miejscach zamieszkania wykonawców, których oferty zostały otwarte; (2) cenach lub kosztach zawartych w ofertach.</w:t>
            </w:r>
          </w:p>
        </w:tc>
      </w:tr>
    </w:tbl>
    <w:p w14:paraId="2343DF81" w14:textId="77777777" w:rsidR="00492648" w:rsidRPr="00E06865" w:rsidRDefault="0049264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2C77D8" w:rsidRPr="00E06865" w14:paraId="6909DE87" w14:textId="77777777" w:rsidTr="002C77D8">
        <w:tc>
          <w:tcPr>
            <w:tcW w:w="9629" w:type="dxa"/>
            <w:vAlign w:val="center"/>
          </w:tcPr>
          <w:p w14:paraId="7DE22DF4" w14:textId="0BA36E13" w:rsidR="002C77D8" w:rsidRPr="00E06865" w:rsidRDefault="002C77D8" w:rsidP="00D43ADE">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Podstawy wykluczenia, o których mowa w art. 108</w:t>
            </w:r>
            <w:r w:rsidR="008D52A5">
              <w:rPr>
                <w:rFonts w:ascii="Arial Narrow" w:hAnsi="Arial Narrow" w:cs="Arial"/>
                <w:b/>
              </w:rPr>
              <w:t xml:space="preserve"> PZP</w:t>
            </w:r>
          </w:p>
        </w:tc>
      </w:tr>
      <w:tr w:rsidR="002C77D8" w:rsidRPr="00E06865" w14:paraId="44E129FA" w14:textId="77777777" w:rsidTr="002C77D8">
        <w:tc>
          <w:tcPr>
            <w:tcW w:w="9629" w:type="dxa"/>
            <w:vAlign w:val="center"/>
          </w:tcPr>
          <w:p w14:paraId="0816CB9E" w14:textId="57984B6B" w:rsidR="00F70C6E" w:rsidRDefault="002C77D8" w:rsidP="00F70C6E">
            <w:pPr>
              <w:jc w:val="both"/>
              <w:rPr>
                <w:rFonts w:ascii="Arial Narrow" w:hAnsi="Arial Narrow" w:cs="Arial"/>
                <w:sz w:val="22"/>
                <w:szCs w:val="22"/>
              </w:rPr>
            </w:pPr>
            <w:r w:rsidRPr="00857B44">
              <w:rPr>
                <w:rFonts w:ascii="Arial Narrow" w:hAnsi="Arial Narrow" w:cs="Arial"/>
                <w:sz w:val="22"/>
                <w:szCs w:val="22"/>
              </w:rPr>
              <w:t>Wykonawca, żaden ze wspólników konsorcjum (w przypadku składania oferty wspólnej) ani żaden podmiot, na którego zasoby powołuje się wykonawca w celu spełnienia warunków udziału w postępowaniu nie mo</w:t>
            </w:r>
            <w:r w:rsidR="008D52A5" w:rsidRPr="00857B44">
              <w:rPr>
                <w:rFonts w:ascii="Arial Narrow" w:hAnsi="Arial Narrow" w:cs="Arial"/>
                <w:sz w:val="22"/>
                <w:szCs w:val="22"/>
              </w:rPr>
              <w:t>gą</w:t>
            </w:r>
            <w:r w:rsidRPr="00857B44">
              <w:rPr>
                <w:rFonts w:ascii="Arial Narrow" w:hAnsi="Arial Narrow" w:cs="Arial"/>
                <w:sz w:val="22"/>
                <w:szCs w:val="22"/>
              </w:rPr>
              <w:t xml:space="preserve"> podlegać wykluczeniu z postępowania na podstawie</w:t>
            </w:r>
            <w:r w:rsidR="008D52A5" w:rsidRPr="00857B44">
              <w:rPr>
                <w:rFonts w:ascii="Arial Narrow" w:hAnsi="Arial Narrow" w:cs="Arial"/>
                <w:sz w:val="22"/>
                <w:szCs w:val="22"/>
              </w:rPr>
              <w:t xml:space="preserve"> któr</w:t>
            </w:r>
            <w:r w:rsidRPr="00857B44">
              <w:rPr>
                <w:rFonts w:ascii="Arial Narrow" w:hAnsi="Arial Narrow" w:cs="Arial"/>
                <w:sz w:val="22"/>
                <w:szCs w:val="22"/>
              </w:rPr>
              <w:t>ej</w:t>
            </w:r>
            <w:r w:rsidR="008D52A5" w:rsidRPr="00857B44">
              <w:rPr>
                <w:rFonts w:ascii="Arial Narrow" w:hAnsi="Arial Narrow" w:cs="Arial"/>
                <w:sz w:val="22"/>
                <w:szCs w:val="22"/>
              </w:rPr>
              <w:t>kolwiek</w:t>
            </w:r>
            <w:r w:rsidRPr="00857B44">
              <w:rPr>
                <w:rFonts w:ascii="Arial Narrow" w:hAnsi="Arial Narrow" w:cs="Arial"/>
                <w:sz w:val="22"/>
                <w:szCs w:val="22"/>
              </w:rPr>
              <w:t xml:space="preserve"> z przesłanek, o których mowa w art. 108 ust. 1 </w:t>
            </w:r>
            <w:proofErr w:type="spellStart"/>
            <w:r w:rsidRPr="00857B44">
              <w:rPr>
                <w:rFonts w:ascii="Arial Narrow" w:hAnsi="Arial Narrow" w:cs="Arial"/>
                <w:sz w:val="22"/>
                <w:szCs w:val="22"/>
              </w:rPr>
              <w:t>Pzp</w:t>
            </w:r>
            <w:proofErr w:type="spellEnd"/>
            <w:r w:rsidR="00857B44" w:rsidRPr="00857B44">
              <w:rPr>
                <w:rFonts w:ascii="Arial Narrow" w:hAnsi="Arial Narrow" w:cs="Arial"/>
                <w:sz w:val="22"/>
                <w:szCs w:val="22"/>
              </w:rPr>
              <w:t>, tj. gdy</w:t>
            </w:r>
            <w:r w:rsidR="00F70C6E">
              <w:rPr>
                <w:rFonts w:ascii="Arial Narrow" w:hAnsi="Arial Narrow" w:cs="Arial"/>
                <w:sz w:val="22"/>
                <w:szCs w:val="22"/>
              </w:rPr>
              <w:t xml:space="preserve"> wykonawcę:</w:t>
            </w:r>
          </w:p>
          <w:p w14:paraId="18037E2C" w14:textId="0CAE87DF" w:rsidR="00857B44" w:rsidRPr="00857B44" w:rsidRDefault="00857B44" w:rsidP="00F70C6E">
            <w:pPr>
              <w:jc w:val="both"/>
              <w:rPr>
                <w:rFonts w:ascii="Arial Narrow" w:hAnsi="Arial Narrow"/>
                <w:sz w:val="22"/>
                <w:szCs w:val="22"/>
              </w:rPr>
            </w:pPr>
            <w:r w:rsidRPr="00857B44">
              <w:rPr>
                <w:rFonts w:ascii="Arial Narrow" w:hAnsi="Arial Narrow"/>
                <w:sz w:val="22"/>
                <w:szCs w:val="22"/>
              </w:rPr>
              <w:t>1) będąc</w:t>
            </w:r>
            <w:r w:rsidR="00F70C6E">
              <w:rPr>
                <w:rFonts w:ascii="Arial Narrow" w:hAnsi="Arial Narrow"/>
                <w:sz w:val="22"/>
                <w:szCs w:val="22"/>
              </w:rPr>
              <w:t>ego</w:t>
            </w:r>
            <w:r w:rsidRPr="00857B44">
              <w:rPr>
                <w:rFonts w:ascii="Arial Narrow" w:hAnsi="Arial Narrow"/>
                <w:sz w:val="22"/>
                <w:szCs w:val="22"/>
              </w:rPr>
              <w:t xml:space="preserve"> osobą fizyczną prawomocnie skazano za przestępstwo:</w:t>
            </w:r>
          </w:p>
          <w:p w14:paraId="3E93B2B6" w14:textId="10F2366A" w:rsidR="00857B44" w:rsidRPr="00857B44" w:rsidRDefault="00857B44" w:rsidP="00F70C6E">
            <w:pPr>
              <w:jc w:val="both"/>
              <w:rPr>
                <w:rFonts w:ascii="Arial Narrow" w:hAnsi="Arial Narrow"/>
                <w:sz w:val="22"/>
                <w:szCs w:val="22"/>
              </w:rPr>
            </w:pPr>
            <w:r w:rsidRPr="00857B44">
              <w:rPr>
                <w:rFonts w:ascii="Arial Narrow" w:hAnsi="Arial Narrow"/>
                <w:sz w:val="22"/>
                <w:szCs w:val="22"/>
              </w:rPr>
              <w:t>a) udziału w zorganizowanej grupie przestępczej albo związku mającym na celu popełnienie przestępstwa lub przestępstwa skarbowego, o którym mowa w</w:t>
            </w:r>
            <w:r>
              <w:rPr>
                <w:rFonts w:ascii="Arial Narrow" w:hAnsi="Arial Narrow"/>
                <w:sz w:val="22"/>
                <w:szCs w:val="22"/>
              </w:rPr>
              <w:t xml:space="preserve"> art. 258 </w:t>
            </w:r>
            <w:r w:rsidRPr="00857B44">
              <w:rPr>
                <w:rFonts w:ascii="Arial Narrow" w:hAnsi="Arial Narrow"/>
                <w:sz w:val="22"/>
                <w:szCs w:val="22"/>
              </w:rPr>
              <w:t>Kodeksu karnego,</w:t>
            </w:r>
          </w:p>
          <w:p w14:paraId="69633ACB" w14:textId="778683BA" w:rsidR="00857B44" w:rsidRPr="00857B44" w:rsidRDefault="00857B44" w:rsidP="00F70C6E">
            <w:pPr>
              <w:jc w:val="both"/>
              <w:rPr>
                <w:rFonts w:ascii="Arial Narrow" w:hAnsi="Arial Narrow"/>
                <w:sz w:val="22"/>
                <w:szCs w:val="22"/>
              </w:rPr>
            </w:pPr>
            <w:r w:rsidRPr="00857B44">
              <w:rPr>
                <w:rFonts w:ascii="Arial Narrow" w:hAnsi="Arial Narrow"/>
                <w:sz w:val="22"/>
                <w:szCs w:val="22"/>
              </w:rPr>
              <w:t>b) handlu ludźmi, o którym mowa w</w:t>
            </w:r>
            <w:r>
              <w:rPr>
                <w:rFonts w:ascii="Arial Narrow" w:hAnsi="Arial Narrow"/>
                <w:sz w:val="22"/>
                <w:szCs w:val="22"/>
              </w:rPr>
              <w:t xml:space="preserve"> art. 189a </w:t>
            </w:r>
            <w:r w:rsidRPr="00857B44">
              <w:rPr>
                <w:rFonts w:ascii="Arial Narrow" w:hAnsi="Arial Narrow"/>
                <w:sz w:val="22"/>
                <w:szCs w:val="22"/>
              </w:rPr>
              <w:t>Kodeksu karnego,</w:t>
            </w:r>
          </w:p>
          <w:p w14:paraId="2E9452FE" w14:textId="73FE83DB" w:rsidR="00857B44" w:rsidRPr="00857B44" w:rsidRDefault="00857B44" w:rsidP="00F70C6E">
            <w:pPr>
              <w:jc w:val="both"/>
              <w:rPr>
                <w:rFonts w:ascii="Arial Narrow" w:hAnsi="Arial Narrow"/>
                <w:sz w:val="22"/>
                <w:szCs w:val="22"/>
              </w:rPr>
            </w:pPr>
            <w:r w:rsidRPr="00857B44">
              <w:rPr>
                <w:rFonts w:ascii="Arial Narrow" w:hAnsi="Arial Narrow"/>
                <w:sz w:val="22"/>
                <w:szCs w:val="22"/>
              </w:rPr>
              <w:t>c) o którym mowa w</w:t>
            </w:r>
            <w:r>
              <w:rPr>
                <w:rFonts w:ascii="Arial Narrow" w:hAnsi="Arial Narrow"/>
                <w:sz w:val="22"/>
                <w:szCs w:val="22"/>
              </w:rPr>
              <w:t xml:space="preserve"> art. 228-230a, art. 250a</w:t>
            </w:r>
            <w:r w:rsidRPr="00857B44">
              <w:rPr>
                <w:rFonts w:ascii="Arial Narrow" w:hAnsi="Arial Narrow"/>
                <w:sz w:val="22"/>
                <w:szCs w:val="22"/>
              </w:rPr>
              <w:t xml:space="preserve"> Kodeksu karnego lub w art. 46 lub art. 48 ustawy z dnia 25 czerwca 2010 r. o sporcie,</w:t>
            </w:r>
          </w:p>
          <w:p w14:paraId="47DE0129" w14:textId="2FFC1B0E" w:rsidR="00857B44" w:rsidRPr="00857B44" w:rsidRDefault="00857B44" w:rsidP="00F70C6E">
            <w:pPr>
              <w:jc w:val="both"/>
              <w:rPr>
                <w:rFonts w:ascii="Arial Narrow" w:hAnsi="Arial Narrow"/>
                <w:sz w:val="22"/>
                <w:szCs w:val="22"/>
              </w:rPr>
            </w:pPr>
            <w:r w:rsidRPr="00857B44">
              <w:rPr>
                <w:rFonts w:ascii="Arial Narrow" w:hAnsi="Arial Narrow"/>
                <w:sz w:val="22"/>
                <w:szCs w:val="22"/>
              </w:rPr>
              <w:t>d) finansowania przestępstwa o charakterze terrorystycznym, o którym mowa w</w:t>
            </w:r>
            <w:r>
              <w:rPr>
                <w:rFonts w:ascii="Arial Narrow" w:hAnsi="Arial Narrow"/>
                <w:sz w:val="22"/>
                <w:szCs w:val="22"/>
              </w:rPr>
              <w:t xml:space="preserve"> art. 165a</w:t>
            </w:r>
            <w:r w:rsidRPr="00857B44">
              <w:rPr>
                <w:rFonts w:ascii="Arial Narrow" w:hAnsi="Arial Narrow"/>
                <w:sz w:val="22"/>
                <w:szCs w:val="22"/>
              </w:rPr>
              <w:t xml:space="preserve"> Kodeksu karnego, lub przestępstwo udaremniania lub utrudniania stwierdzenia przestępnego pochodzenia pieniędzy lub ukrywania ich pochodzenia, o którym mowa w</w:t>
            </w:r>
            <w:r>
              <w:rPr>
                <w:rFonts w:ascii="Arial Narrow" w:hAnsi="Arial Narrow"/>
                <w:sz w:val="22"/>
                <w:szCs w:val="22"/>
              </w:rPr>
              <w:t xml:space="preserve"> art. 299 </w:t>
            </w:r>
            <w:r w:rsidRPr="00857B44">
              <w:rPr>
                <w:rFonts w:ascii="Arial Narrow" w:hAnsi="Arial Narrow"/>
                <w:sz w:val="22"/>
                <w:szCs w:val="22"/>
              </w:rPr>
              <w:t>Kodeksu karnego,</w:t>
            </w:r>
          </w:p>
          <w:p w14:paraId="579AF847" w14:textId="1C3B80C0" w:rsidR="00857B44" w:rsidRPr="00857B44" w:rsidRDefault="00857B44" w:rsidP="00F70C6E">
            <w:pPr>
              <w:jc w:val="both"/>
              <w:rPr>
                <w:rFonts w:ascii="Arial Narrow" w:hAnsi="Arial Narrow"/>
                <w:sz w:val="22"/>
                <w:szCs w:val="22"/>
              </w:rPr>
            </w:pPr>
            <w:r w:rsidRPr="00857B44">
              <w:rPr>
                <w:rFonts w:ascii="Arial Narrow" w:hAnsi="Arial Narrow"/>
                <w:sz w:val="22"/>
                <w:szCs w:val="22"/>
              </w:rPr>
              <w:t>e) o charakterze terrorystycznym, o którym mowa w</w:t>
            </w:r>
            <w:r>
              <w:rPr>
                <w:rFonts w:ascii="Arial Narrow" w:hAnsi="Arial Narrow"/>
                <w:sz w:val="22"/>
                <w:szCs w:val="22"/>
              </w:rPr>
              <w:t xml:space="preserve"> art. 115 </w:t>
            </w:r>
            <w:r w:rsidRPr="00857B44">
              <w:rPr>
                <w:rFonts w:ascii="Arial Narrow" w:hAnsi="Arial Narrow" w:cs="Arial"/>
                <w:sz w:val="22"/>
                <w:szCs w:val="22"/>
              </w:rPr>
              <w:t>§</w:t>
            </w:r>
            <w:r>
              <w:rPr>
                <w:rFonts w:ascii="Arial Narrow" w:hAnsi="Arial Narrow"/>
                <w:sz w:val="22"/>
                <w:szCs w:val="22"/>
              </w:rPr>
              <w:t xml:space="preserve"> 20 </w:t>
            </w:r>
            <w:r w:rsidRPr="00857B44">
              <w:rPr>
                <w:rFonts w:ascii="Arial Narrow" w:hAnsi="Arial Narrow"/>
                <w:sz w:val="22"/>
                <w:szCs w:val="22"/>
              </w:rPr>
              <w:t>Kodeksu karnego, lub mające na celu popełnienie tego przestępstwa,</w:t>
            </w:r>
          </w:p>
          <w:p w14:paraId="27DB06B7" w14:textId="0C6CEDAA" w:rsidR="00857B44" w:rsidRPr="00857B44" w:rsidRDefault="00857B44" w:rsidP="00F70C6E">
            <w:pPr>
              <w:jc w:val="both"/>
              <w:rPr>
                <w:rFonts w:ascii="Arial Narrow" w:hAnsi="Arial Narrow"/>
                <w:sz w:val="22"/>
                <w:szCs w:val="22"/>
              </w:rPr>
            </w:pPr>
            <w:r w:rsidRPr="00857B44">
              <w:rPr>
                <w:rFonts w:ascii="Arial Narrow" w:hAnsi="Arial Narrow"/>
                <w:sz w:val="22"/>
                <w:szCs w:val="22"/>
              </w:rPr>
              <w:t>f) powierzenia wykonywania pracy małoletniemu cudzoziemcowi, o którym mowa w</w:t>
            </w:r>
            <w:r w:rsidR="00F70C6E">
              <w:rPr>
                <w:rFonts w:ascii="Arial Narrow" w:hAnsi="Arial Narrow"/>
                <w:sz w:val="22"/>
                <w:szCs w:val="22"/>
              </w:rPr>
              <w:t xml:space="preserve"> </w:t>
            </w:r>
            <w:r w:rsidR="00F70C6E" w:rsidRPr="00F70C6E">
              <w:rPr>
                <w:rFonts w:ascii="Arial Narrow" w:hAnsi="Arial Narrow"/>
                <w:sz w:val="22"/>
                <w:szCs w:val="22"/>
              </w:rPr>
              <w:t>art. 9 ust. 2</w:t>
            </w:r>
            <w:r w:rsidR="00F70C6E">
              <w:t xml:space="preserve"> </w:t>
            </w:r>
            <w:r w:rsidRPr="00857B44">
              <w:rPr>
                <w:rFonts w:ascii="Arial Narrow" w:hAnsi="Arial Narrow"/>
                <w:sz w:val="22"/>
                <w:szCs w:val="22"/>
              </w:rPr>
              <w:t>ustawy z dnia 15 czerwca 2012 r. o skutkach powierzania wykonywania pracy cudzoziemcom przebywającym wbrew przepisom na terytorium Rzeczypospolitej Polskiej (Dz. U. poz. 769),</w:t>
            </w:r>
          </w:p>
          <w:p w14:paraId="6B33C314" w14:textId="498F7C12" w:rsidR="00857B44" w:rsidRPr="00857B44" w:rsidRDefault="00857B44" w:rsidP="00F70C6E">
            <w:pPr>
              <w:jc w:val="both"/>
              <w:rPr>
                <w:rFonts w:ascii="Arial Narrow" w:hAnsi="Arial Narrow"/>
                <w:sz w:val="22"/>
                <w:szCs w:val="22"/>
              </w:rPr>
            </w:pPr>
            <w:r w:rsidRPr="00857B44">
              <w:rPr>
                <w:rFonts w:ascii="Arial Narrow" w:hAnsi="Arial Narrow"/>
                <w:sz w:val="22"/>
                <w:szCs w:val="22"/>
              </w:rPr>
              <w:t>g) przeciwko obrotowi gospodarczemu, o których mowa w</w:t>
            </w:r>
            <w:r w:rsidR="00F70C6E">
              <w:rPr>
                <w:rFonts w:ascii="Arial Narrow" w:hAnsi="Arial Narrow"/>
                <w:sz w:val="22"/>
                <w:szCs w:val="22"/>
              </w:rPr>
              <w:t xml:space="preserve"> art. 296-307</w:t>
            </w:r>
            <w:r w:rsidRPr="00857B44">
              <w:rPr>
                <w:rFonts w:ascii="Arial Narrow" w:hAnsi="Arial Narrow"/>
                <w:sz w:val="22"/>
                <w:szCs w:val="22"/>
              </w:rPr>
              <w:t xml:space="preserve"> Kodeksu karnego, przestępstwo oszustwa, o którym mowa w</w:t>
            </w:r>
            <w:r w:rsidR="00F70C6E">
              <w:rPr>
                <w:rFonts w:ascii="Arial Narrow" w:hAnsi="Arial Narrow"/>
                <w:sz w:val="22"/>
                <w:szCs w:val="22"/>
              </w:rPr>
              <w:t xml:space="preserve"> art. 286</w:t>
            </w:r>
            <w:r w:rsidRPr="00857B44">
              <w:rPr>
                <w:rFonts w:ascii="Arial Narrow" w:hAnsi="Arial Narrow"/>
                <w:sz w:val="22"/>
                <w:szCs w:val="22"/>
              </w:rPr>
              <w:t xml:space="preserve"> Kodeksu karnego, przestępstwo przeciwko wiarygodności dokumentów, o których mowa w </w:t>
            </w:r>
            <w:r w:rsidR="00F70C6E">
              <w:rPr>
                <w:rFonts w:ascii="Arial Narrow" w:hAnsi="Arial Narrow"/>
                <w:sz w:val="22"/>
                <w:szCs w:val="22"/>
              </w:rPr>
              <w:t>art. 270-277d</w:t>
            </w:r>
            <w:r w:rsidRPr="00857B44">
              <w:rPr>
                <w:rFonts w:ascii="Arial Narrow" w:hAnsi="Arial Narrow"/>
                <w:sz w:val="22"/>
                <w:szCs w:val="22"/>
              </w:rPr>
              <w:t xml:space="preserve"> Kodeksu karnego, lub przestępstwo skarbowe,</w:t>
            </w:r>
          </w:p>
          <w:p w14:paraId="2F5DCB9A" w14:textId="209791A3" w:rsidR="00857B44" w:rsidRPr="00857B44" w:rsidRDefault="00857B44" w:rsidP="00F70C6E">
            <w:pPr>
              <w:jc w:val="both"/>
              <w:rPr>
                <w:rFonts w:ascii="Arial Narrow" w:hAnsi="Arial Narrow"/>
                <w:sz w:val="22"/>
                <w:szCs w:val="22"/>
              </w:rPr>
            </w:pPr>
            <w:r w:rsidRPr="00857B44">
              <w:rPr>
                <w:rFonts w:ascii="Arial Narrow" w:hAnsi="Arial Narrow"/>
                <w:sz w:val="22"/>
                <w:szCs w:val="22"/>
              </w:rPr>
              <w:t>h) o którym mowa w art. 9 ust. 1 i 3 lub art. 10 ustawy z dnia 15 czerwca 2012 r. o skutkach powierzania wykonywania pracy cudzoziemcom przebywającym wbrew przepisom na terytorium Rzeczypospolitej Polskiej</w:t>
            </w:r>
          </w:p>
          <w:p w14:paraId="3C58952F" w14:textId="77777777" w:rsidR="00857B44" w:rsidRPr="00857B44" w:rsidRDefault="00857B44" w:rsidP="00857B44">
            <w:pPr>
              <w:pStyle w:val="text-justify"/>
              <w:rPr>
                <w:rFonts w:ascii="Arial Narrow" w:hAnsi="Arial Narrow"/>
                <w:sz w:val="22"/>
                <w:szCs w:val="22"/>
              </w:rPr>
            </w:pPr>
            <w:r w:rsidRPr="00857B44">
              <w:rPr>
                <w:rFonts w:ascii="Arial Narrow" w:hAnsi="Arial Narrow"/>
                <w:sz w:val="22"/>
                <w:szCs w:val="22"/>
              </w:rPr>
              <w:t>- lub za odpowiedni czyn zabroniony określony w przepisach prawa obcego;</w:t>
            </w:r>
          </w:p>
          <w:p w14:paraId="55575021" w14:textId="71BADE8C" w:rsidR="00857B44" w:rsidRPr="00857B44" w:rsidRDefault="00857B44" w:rsidP="00F70C6E">
            <w:pPr>
              <w:jc w:val="both"/>
              <w:rPr>
                <w:rFonts w:ascii="Arial Narrow" w:hAnsi="Arial Narrow"/>
                <w:sz w:val="22"/>
                <w:szCs w:val="22"/>
              </w:rPr>
            </w:pPr>
            <w:r w:rsidRPr="00857B44">
              <w:rPr>
                <w:rFonts w:ascii="Arial Narrow" w:hAnsi="Arial Narrow"/>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FF53C90" w14:textId="28F893E0" w:rsidR="00857B44" w:rsidRPr="00857B44" w:rsidRDefault="00857B44" w:rsidP="00F70C6E">
            <w:pPr>
              <w:jc w:val="both"/>
              <w:rPr>
                <w:rFonts w:ascii="Arial Narrow" w:hAnsi="Arial Narrow"/>
                <w:sz w:val="22"/>
                <w:szCs w:val="22"/>
              </w:rPr>
            </w:pPr>
            <w:r w:rsidRPr="00857B44">
              <w:rPr>
                <w:rFonts w:ascii="Arial Narrow" w:hAnsi="Arial Narrow"/>
                <w:sz w:val="22"/>
                <w:szCs w:val="22"/>
              </w:rPr>
              <w:lastRenderedPageBreak/>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1AC3C739" w14:textId="2B03A8A7" w:rsidR="00857B44" w:rsidRPr="00857B44" w:rsidRDefault="00857B44" w:rsidP="00F70C6E">
            <w:pPr>
              <w:jc w:val="both"/>
              <w:rPr>
                <w:rFonts w:ascii="Arial Narrow" w:hAnsi="Arial Narrow"/>
                <w:sz w:val="22"/>
                <w:szCs w:val="22"/>
              </w:rPr>
            </w:pPr>
            <w:r w:rsidRPr="00857B44">
              <w:rPr>
                <w:rFonts w:ascii="Arial Narrow" w:hAnsi="Arial Narrow"/>
                <w:sz w:val="22"/>
                <w:szCs w:val="22"/>
              </w:rPr>
              <w:t>4) wobec którego prawomocnie orzeczono zakaz ubiegania się o zamówienia publiczne;</w:t>
            </w:r>
          </w:p>
          <w:p w14:paraId="222B4485" w14:textId="4669EA88" w:rsidR="00857B44" w:rsidRPr="00857B44" w:rsidRDefault="00857B44" w:rsidP="00F70C6E">
            <w:pPr>
              <w:jc w:val="both"/>
              <w:rPr>
                <w:rFonts w:ascii="Arial Narrow" w:hAnsi="Arial Narrow"/>
                <w:sz w:val="22"/>
                <w:szCs w:val="22"/>
              </w:rPr>
            </w:pPr>
            <w:r w:rsidRPr="00857B44">
              <w:rPr>
                <w:rFonts w:ascii="Arial Narrow" w:hAnsi="Arial Narrow"/>
                <w:sz w:val="22"/>
                <w:szCs w:val="22"/>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w:t>
            </w:r>
            <w:hyperlink r:id="rId21" w:anchor="/document/17337528?cm=DOCUMENT" w:history="1">
              <w:r w:rsidRPr="00857B44">
                <w:rPr>
                  <w:rStyle w:val="Hipercze"/>
                  <w:rFonts w:ascii="Arial Narrow" w:hAnsi="Arial Narrow"/>
                  <w:sz w:val="22"/>
                  <w:szCs w:val="22"/>
                </w:rPr>
                <w:t>ustawy</w:t>
              </w:r>
            </w:hyperlink>
            <w:r w:rsidRPr="00857B44">
              <w:rPr>
                <w:rFonts w:ascii="Arial Narrow" w:hAnsi="Arial Narrow"/>
                <w:sz w:val="22"/>
                <w:szCs w:val="22"/>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532E6F58" w14:textId="68573168" w:rsidR="00857B44" w:rsidRPr="00857B44" w:rsidRDefault="00857B44" w:rsidP="00F70C6E">
            <w:pPr>
              <w:jc w:val="both"/>
              <w:rPr>
                <w:rFonts w:ascii="Arial Narrow" w:hAnsi="Arial Narrow"/>
                <w:sz w:val="22"/>
                <w:szCs w:val="22"/>
              </w:rPr>
            </w:pPr>
            <w:r w:rsidRPr="00857B44">
              <w:rPr>
                <w:rFonts w:ascii="Arial Narrow" w:hAnsi="Arial Narrow"/>
                <w:sz w:val="22"/>
                <w:szCs w:val="22"/>
              </w:rPr>
              <w:t xml:space="preserve">6) jeżeli, w przypadkach, o których mowa w art. 85 ust. 1, doszło do zakłócenia konkurencji wynikającego z wcześniejszego zaangażowania tego wykonawcy lub podmiotu, który należy z wykonawcą do tej samej grupy kapitałowej w rozumieniu </w:t>
            </w:r>
            <w:hyperlink r:id="rId22" w:anchor="/document/17337528?cm=DOCUMENT" w:history="1">
              <w:r w:rsidRPr="00857B44">
                <w:rPr>
                  <w:rStyle w:val="Hipercze"/>
                  <w:rFonts w:ascii="Arial Narrow" w:hAnsi="Arial Narrow"/>
                  <w:sz w:val="22"/>
                  <w:szCs w:val="22"/>
                </w:rPr>
                <w:t>ustawy</w:t>
              </w:r>
            </w:hyperlink>
            <w:r w:rsidRPr="00857B44">
              <w:rPr>
                <w:rFonts w:ascii="Arial Narrow" w:hAnsi="Arial Narrow"/>
                <w:sz w:val="22"/>
                <w:szCs w:val="22"/>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3AAAC8AB" w14:textId="3772589D" w:rsidR="002C77D8" w:rsidRPr="00857B44" w:rsidRDefault="002C77D8" w:rsidP="00D43ADE">
            <w:pPr>
              <w:rPr>
                <w:rFonts w:ascii="Arial Narrow" w:hAnsi="Arial Narrow" w:cs="Arial"/>
                <w:b/>
                <w:bCs/>
                <w:sz w:val="22"/>
                <w:szCs w:val="22"/>
              </w:rPr>
            </w:pPr>
            <w:r w:rsidRPr="00857B44">
              <w:rPr>
                <w:rFonts w:ascii="Arial Narrow" w:hAnsi="Arial Narrow" w:cs="Arial"/>
                <w:sz w:val="22"/>
                <w:szCs w:val="22"/>
              </w:rPr>
              <w:t xml:space="preserve">. </w:t>
            </w:r>
          </w:p>
        </w:tc>
      </w:tr>
    </w:tbl>
    <w:p w14:paraId="0D143E34" w14:textId="77777777" w:rsidR="002C77D8" w:rsidRPr="00E06865" w:rsidRDefault="002C77D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77C29B19" w14:textId="77777777" w:rsidTr="006041CA">
        <w:tc>
          <w:tcPr>
            <w:tcW w:w="9648" w:type="dxa"/>
            <w:vAlign w:val="center"/>
          </w:tcPr>
          <w:p w14:paraId="406F9DD2" w14:textId="7314531F" w:rsidR="00492648" w:rsidRDefault="001B0625" w:rsidP="001B0625">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Sposób obliczenia ceny</w:t>
            </w:r>
          </w:p>
          <w:p w14:paraId="436659DE" w14:textId="77777777" w:rsidR="0093770F" w:rsidRPr="00E0750B" w:rsidRDefault="0093770F" w:rsidP="0093770F">
            <w:pPr>
              <w:pStyle w:val="NormalnyWeb"/>
              <w:spacing w:before="0" w:beforeAutospacing="0" w:after="0" w:afterAutospacing="0"/>
              <w:rPr>
                <w:rFonts w:ascii="Arial Narrow" w:hAnsi="Arial Narrow" w:cs="Arial"/>
                <w:bCs/>
              </w:rPr>
            </w:pPr>
            <w:r w:rsidRPr="00E0750B">
              <w:rPr>
                <w:rFonts w:ascii="Arial Narrow" w:hAnsi="Arial Narrow" w:cs="Arial"/>
                <w:bCs/>
              </w:rPr>
              <w:t xml:space="preserve">Zamawiający przewiduje </w:t>
            </w:r>
            <w:r w:rsidRPr="00E0750B">
              <w:rPr>
                <w:rFonts w:ascii="Arial Narrow" w:hAnsi="Arial Narrow" w:cs="Arial"/>
                <w:b/>
                <w:bCs/>
              </w:rPr>
              <w:t>wynagrodzenie kosztorysowe</w:t>
            </w:r>
            <w:r w:rsidRPr="00E0750B">
              <w:rPr>
                <w:rFonts w:ascii="Arial Narrow" w:hAnsi="Arial Narrow" w:cs="Arial"/>
                <w:bCs/>
              </w:rPr>
              <w:t>. Cenę należy obliczyć metodą kalkulacji szczegółowej lub uproszczonej, zgodnie z powszechnie obowiązującymi zasadami kosztorysowania robót, przy zachowaniu następujących założeń:</w:t>
            </w:r>
          </w:p>
          <w:p w14:paraId="48926600" w14:textId="77777777" w:rsidR="0093770F" w:rsidRPr="00E0750B" w:rsidRDefault="0093770F" w:rsidP="0093770F">
            <w:pPr>
              <w:pStyle w:val="NormalnyWeb"/>
              <w:numPr>
                <w:ilvl w:val="3"/>
                <w:numId w:val="4"/>
              </w:numPr>
              <w:tabs>
                <w:tab w:val="clear" w:pos="2520"/>
                <w:tab w:val="num" w:pos="284"/>
              </w:tabs>
              <w:spacing w:before="0" w:beforeAutospacing="0" w:after="0" w:afterAutospacing="0"/>
              <w:ind w:left="284" w:hanging="284"/>
              <w:rPr>
                <w:rFonts w:ascii="Arial Narrow" w:hAnsi="Arial Narrow" w:cs="Arial"/>
                <w:bCs/>
              </w:rPr>
            </w:pPr>
            <w:r w:rsidRPr="00E0750B">
              <w:rPr>
                <w:rFonts w:ascii="Arial Narrow" w:hAnsi="Arial Narrow" w:cs="Arial"/>
                <w:bCs/>
              </w:rPr>
              <w:t>zakres robót, który jest podstawą do obliczenia ceny, musi być zgodny z zakresem robót określonym w przedmiarze stanowiącym załącznik do niniejszej specyfikacji,</w:t>
            </w:r>
          </w:p>
          <w:p w14:paraId="335FEB5D" w14:textId="26C2DDB2" w:rsidR="0093770F" w:rsidRPr="00E0750B" w:rsidRDefault="0093770F" w:rsidP="0093770F">
            <w:pPr>
              <w:pStyle w:val="NormalnyWeb"/>
              <w:numPr>
                <w:ilvl w:val="3"/>
                <w:numId w:val="4"/>
              </w:numPr>
              <w:tabs>
                <w:tab w:val="clear" w:pos="2520"/>
                <w:tab w:val="num" w:pos="284"/>
              </w:tabs>
              <w:spacing w:before="0" w:beforeAutospacing="0" w:after="0" w:afterAutospacing="0"/>
              <w:ind w:left="284" w:hanging="284"/>
              <w:rPr>
                <w:rFonts w:ascii="Arial Narrow" w:hAnsi="Arial Narrow" w:cs="Arial"/>
                <w:bCs/>
              </w:rPr>
            </w:pPr>
            <w:r w:rsidRPr="00E0750B">
              <w:rPr>
                <w:rFonts w:ascii="Arial Narrow" w:hAnsi="Arial Narrow" w:cs="Arial"/>
                <w:bCs/>
              </w:rPr>
              <w:t>ceny jednostkowe poszczególnych robót wyszczególnionych w przedmiarze robót muszą zawierać wszystkie koszty związane z ich realizacją, jak również koszty wszelkich robót przygotowawczych, porządkowych, utrzymania zaplecza budowy, związane z  odbiorami wykonanych robót, wykonania dokumentacji powykonawczej oraz inne wynikające z umowy, której wzór stanowi załącznik do niniejszej specyfikacji,</w:t>
            </w:r>
          </w:p>
          <w:p w14:paraId="01D50EB4" w14:textId="70F7EF8D" w:rsidR="0093770F" w:rsidRPr="00E0750B" w:rsidRDefault="0093770F" w:rsidP="0093770F">
            <w:pPr>
              <w:pStyle w:val="NormalnyWeb"/>
              <w:numPr>
                <w:ilvl w:val="3"/>
                <w:numId w:val="4"/>
              </w:numPr>
              <w:tabs>
                <w:tab w:val="clear" w:pos="2520"/>
                <w:tab w:val="num" w:pos="284"/>
              </w:tabs>
              <w:spacing w:before="0" w:beforeAutospacing="0" w:after="0" w:afterAutospacing="0"/>
              <w:ind w:left="284" w:hanging="284"/>
              <w:rPr>
                <w:rFonts w:ascii="Arial Narrow" w:hAnsi="Arial Narrow" w:cs="Arial"/>
                <w:bCs/>
              </w:rPr>
            </w:pPr>
            <w:r w:rsidRPr="00E0750B">
              <w:rPr>
                <w:rFonts w:ascii="Arial Narrow" w:hAnsi="Arial Narrow" w:cs="Arial"/>
                <w:bCs/>
              </w:rPr>
              <w:t xml:space="preserve">nie dopuszcza się stosowania </w:t>
            </w:r>
            <w:r w:rsidR="008D52A5">
              <w:rPr>
                <w:rFonts w:ascii="Arial Narrow" w:hAnsi="Arial Narrow" w:cs="Arial"/>
                <w:bCs/>
              </w:rPr>
              <w:t>o</w:t>
            </w:r>
            <w:r w:rsidRPr="00E0750B">
              <w:rPr>
                <w:rFonts w:ascii="Arial Narrow" w:hAnsi="Arial Narrow" w:cs="Arial"/>
                <w:bCs/>
              </w:rPr>
              <w:t xml:space="preserve">pustów (zarówno </w:t>
            </w:r>
            <w:r w:rsidR="008D52A5">
              <w:rPr>
                <w:rFonts w:ascii="Arial Narrow" w:hAnsi="Arial Narrow" w:cs="Arial"/>
                <w:bCs/>
              </w:rPr>
              <w:t xml:space="preserve">w stosunku </w:t>
            </w:r>
            <w:r w:rsidRPr="00E0750B">
              <w:rPr>
                <w:rFonts w:ascii="Arial Narrow" w:hAnsi="Arial Narrow" w:cs="Arial"/>
                <w:bCs/>
              </w:rPr>
              <w:t>do wyliczonych cen jednostkowych, jak również do ogólnej ceny oferty),</w:t>
            </w:r>
          </w:p>
          <w:p w14:paraId="25B440C9" w14:textId="77777777" w:rsidR="00690679" w:rsidRDefault="0093770F" w:rsidP="00690679">
            <w:pPr>
              <w:jc w:val="both"/>
              <w:rPr>
                <w:rFonts w:ascii="Arial Narrow" w:hAnsi="Arial Narrow" w:cs="Arial"/>
                <w:bCs/>
                <w:sz w:val="20"/>
                <w:szCs w:val="20"/>
              </w:rPr>
            </w:pPr>
            <w:r w:rsidRPr="00E0750B">
              <w:rPr>
                <w:rFonts w:ascii="Arial Narrow" w:hAnsi="Arial Narrow" w:cs="Arial"/>
                <w:bCs/>
                <w:sz w:val="20"/>
                <w:szCs w:val="20"/>
              </w:rPr>
              <w:t>dopuszcza się zmiany przedstawionych w przedmiarach robót norm nakładów rzeczowych, pod warunkiem, że zakres czynności do wykonania dla poszczególnych cen jednostkowych będzie nie mniejszy niż wynikający z przedstawionych w przedmiarach robót norm nakładów rzeczowych.</w:t>
            </w:r>
          </w:p>
          <w:p w14:paraId="5CA31752" w14:textId="4A07BB96" w:rsidR="0093770F" w:rsidRPr="00690679" w:rsidRDefault="0093770F" w:rsidP="00690679">
            <w:pPr>
              <w:jc w:val="both"/>
              <w:rPr>
                <w:rFonts w:ascii="Arial Narrow" w:hAnsi="Arial Narrow" w:cs="Arial"/>
                <w:bCs/>
                <w:sz w:val="20"/>
                <w:szCs w:val="20"/>
              </w:rPr>
            </w:pPr>
            <w:r w:rsidRPr="00E9023A">
              <w:rPr>
                <w:rFonts w:ascii="Arial Narrow" w:hAnsi="Arial Narrow" w:cs="Arial"/>
                <w:b/>
                <w:bCs/>
              </w:rPr>
              <w:t>Wykonawca zobowiązany jest dołączyć do oferty kosztorys ofertowy</w:t>
            </w:r>
            <w:r w:rsidR="008D52A5">
              <w:rPr>
                <w:rFonts w:ascii="Arial Narrow" w:hAnsi="Arial Narrow" w:cs="Arial"/>
                <w:b/>
                <w:bCs/>
              </w:rPr>
              <w:t>.</w:t>
            </w:r>
          </w:p>
        </w:tc>
      </w:tr>
      <w:tr w:rsidR="00492648" w:rsidRPr="00E06865" w14:paraId="239ACAF2" w14:textId="77777777" w:rsidTr="006041CA">
        <w:tc>
          <w:tcPr>
            <w:tcW w:w="9648" w:type="dxa"/>
            <w:vAlign w:val="center"/>
          </w:tcPr>
          <w:p w14:paraId="1B36E278" w14:textId="47E98697" w:rsidR="00BE63DC" w:rsidRPr="00E0246C" w:rsidRDefault="00BE63DC" w:rsidP="00BE63DC">
            <w:pPr>
              <w:jc w:val="both"/>
              <w:rPr>
                <w:rFonts w:ascii="Arial Narrow" w:hAnsi="Arial Narrow" w:cs="Arial"/>
                <w:sz w:val="20"/>
                <w:szCs w:val="20"/>
              </w:rPr>
            </w:pPr>
          </w:p>
        </w:tc>
      </w:tr>
    </w:tbl>
    <w:p w14:paraId="046865FB" w14:textId="77777777" w:rsidR="00492648" w:rsidRPr="00E06865" w:rsidRDefault="0049264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59930E05" w14:textId="77777777" w:rsidTr="006041CA">
        <w:tc>
          <w:tcPr>
            <w:tcW w:w="9648" w:type="dxa"/>
            <w:vAlign w:val="center"/>
          </w:tcPr>
          <w:p w14:paraId="341D0D46" w14:textId="77777777" w:rsidR="00492648" w:rsidRPr="00E06865" w:rsidRDefault="001B0625" w:rsidP="001B0625">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Opis kryteriów oceny ofert wraz z podaniem wag tych kryteriów i sposobu oceny ofert</w:t>
            </w:r>
          </w:p>
        </w:tc>
      </w:tr>
      <w:tr w:rsidR="00492648" w:rsidRPr="00E06865" w14:paraId="3C585691" w14:textId="77777777" w:rsidTr="006041CA">
        <w:tc>
          <w:tcPr>
            <w:tcW w:w="9648" w:type="dxa"/>
            <w:vAlign w:val="center"/>
          </w:tcPr>
          <w:p w14:paraId="5EFE4CB0" w14:textId="77777777" w:rsidR="0093770F" w:rsidRPr="00E0750B" w:rsidRDefault="0093770F" w:rsidP="0093770F">
            <w:pPr>
              <w:pStyle w:val="NormalnyWeb"/>
              <w:spacing w:before="0" w:beforeAutospacing="0" w:after="0" w:afterAutospacing="0"/>
              <w:rPr>
                <w:rFonts w:ascii="Arial Narrow" w:hAnsi="Arial Narrow" w:cs="Arial"/>
              </w:rPr>
            </w:pPr>
            <w:r w:rsidRPr="00E0750B">
              <w:rPr>
                <w:rFonts w:ascii="Arial Narrow" w:hAnsi="Arial Narrow" w:cs="Arial"/>
              </w:rPr>
              <w:t>Zamawiający ustala następujące kryteria oceny ofert:</w:t>
            </w:r>
          </w:p>
          <w:p w14:paraId="5CD0E489" w14:textId="77777777" w:rsidR="0093770F" w:rsidRPr="00E0750B" w:rsidRDefault="0093770F" w:rsidP="0093770F">
            <w:pPr>
              <w:pStyle w:val="NormalnyWeb"/>
              <w:spacing w:before="0" w:beforeAutospacing="0" w:after="0" w:afterAutospacing="0"/>
              <w:ind w:left="360"/>
              <w:rPr>
                <w:rFonts w:ascii="Arial Narrow" w:hAnsi="Arial Narrow" w:cs="Arial"/>
                <w:i/>
              </w:rPr>
            </w:pPr>
            <w:r w:rsidRPr="00E0750B">
              <w:rPr>
                <w:rFonts w:ascii="Arial Narrow" w:hAnsi="Arial Narrow" w:cs="Arial"/>
                <w:i/>
              </w:rPr>
              <w:t>- wysokość ceny ofertowej - 60%</w:t>
            </w:r>
          </w:p>
          <w:p w14:paraId="54DC4B7D" w14:textId="77777777" w:rsidR="0093770F" w:rsidRPr="00E0750B" w:rsidRDefault="0093770F" w:rsidP="0093770F">
            <w:pPr>
              <w:pStyle w:val="NormalnyWeb"/>
              <w:spacing w:before="0" w:beforeAutospacing="0" w:after="0" w:afterAutospacing="0"/>
              <w:ind w:left="360"/>
              <w:rPr>
                <w:rFonts w:ascii="Arial Narrow" w:hAnsi="Arial Narrow" w:cs="Arial"/>
                <w:i/>
              </w:rPr>
            </w:pPr>
            <w:r w:rsidRPr="00E0750B">
              <w:rPr>
                <w:rFonts w:ascii="Arial Narrow" w:hAnsi="Arial Narrow" w:cs="Arial"/>
                <w:i/>
              </w:rPr>
              <w:t>- długość gwarancji - 40%</w:t>
            </w:r>
          </w:p>
          <w:p w14:paraId="2248CD95" w14:textId="77777777" w:rsidR="0093770F" w:rsidRPr="00E0750B" w:rsidRDefault="0093770F" w:rsidP="0093770F">
            <w:pPr>
              <w:rPr>
                <w:rFonts w:ascii="Arial Narrow" w:hAnsi="Arial Narrow" w:cs="Arial"/>
                <w:sz w:val="20"/>
                <w:szCs w:val="20"/>
                <w:u w:val="single"/>
              </w:rPr>
            </w:pPr>
          </w:p>
          <w:p w14:paraId="5E03986E" w14:textId="02D10D20" w:rsidR="0093770F" w:rsidRPr="00E0750B" w:rsidRDefault="0093770F" w:rsidP="0093770F">
            <w:pPr>
              <w:rPr>
                <w:rFonts w:ascii="Arial Narrow" w:hAnsi="Arial Narrow" w:cs="Arial"/>
                <w:sz w:val="20"/>
                <w:szCs w:val="20"/>
                <w:u w:val="single"/>
              </w:rPr>
            </w:pPr>
            <w:r w:rsidRPr="00E0750B">
              <w:rPr>
                <w:rFonts w:ascii="Arial Narrow" w:hAnsi="Arial Narrow" w:cs="Arial"/>
                <w:sz w:val="20"/>
                <w:szCs w:val="20"/>
                <w:u w:val="single"/>
              </w:rPr>
              <w:t>Punktację przyznaje się w</w:t>
            </w:r>
            <w:r w:rsidR="008D52A5">
              <w:rPr>
                <w:rFonts w:ascii="Arial Narrow" w:hAnsi="Arial Narrow" w:cs="Arial"/>
                <w:sz w:val="20"/>
                <w:szCs w:val="20"/>
                <w:u w:val="single"/>
              </w:rPr>
              <w:t>edłu</w:t>
            </w:r>
            <w:r w:rsidRPr="00E0750B">
              <w:rPr>
                <w:rFonts w:ascii="Arial Narrow" w:hAnsi="Arial Narrow" w:cs="Arial"/>
                <w:sz w:val="20"/>
                <w:szCs w:val="20"/>
                <w:u w:val="single"/>
              </w:rPr>
              <w:t xml:space="preserve">g następującego wzoru: </w:t>
            </w:r>
          </w:p>
          <w:p w14:paraId="4AFBA2DB" w14:textId="77777777" w:rsidR="0093770F" w:rsidRPr="00E0750B" w:rsidRDefault="0093770F" w:rsidP="0093770F">
            <w:pPr>
              <w:rPr>
                <w:rFonts w:ascii="Arial Narrow" w:hAnsi="Arial Narrow" w:cs="Arial"/>
                <w:sz w:val="20"/>
                <w:szCs w:val="20"/>
              </w:rPr>
            </w:pPr>
            <w:r w:rsidRPr="00E0750B">
              <w:rPr>
                <w:rFonts w:ascii="Arial Narrow" w:hAnsi="Arial Narrow" w:cs="Arial"/>
                <w:sz w:val="20"/>
                <w:szCs w:val="20"/>
              </w:rPr>
              <w:t xml:space="preserve">                                 </w:t>
            </w:r>
          </w:p>
          <w:p w14:paraId="32A37ECE" w14:textId="5CB177AE" w:rsidR="0093770F" w:rsidRPr="00E0750B" w:rsidRDefault="008D52A5" w:rsidP="0093770F">
            <w:pPr>
              <w:rPr>
                <w:rFonts w:ascii="Arial Narrow" w:hAnsi="Arial Narrow" w:cs="Arial"/>
                <w:b/>
                <w:sz w:val="20"/>
                <w:szCs w:val="20"/>
              </w:rPr>
            </w:pPr>
            <w:r>
              <w:rPr>
                <w:rFonts w:ascii="Arial Narrow" w:hAnsi="Arial Narrow" w:cs="Arial"/>
                <w:sz w:val="20"/>
                <w:szCs w:val="20"/>
              </w:rPr>
              <w:t>liczba</w:t>
            </w:r>
            <w:r w:rsidR="0093770F" w:rsidRPr="00E0750B">
              <w:rPr>
                <w:rFonts w:ascii="Arial Narrow" w:hAnsi="Arial Narrow" w:cs="Arial"/>
                <w:sz w:val="20"/>
                <w:szCs w:val="20"/>
              </w:rPr>
              <w:t xml:space="preserve"> punktów = (</w:t>
            </w:r>
            <w:proofErr w:type="spellStart"/>
            <w:r w:rsidR="0093770F" w:rsidRPr="00E0750B">
              <w:rPr>
                <w:rFonts w:ascii="Arial Narrow" w:hAnsi="Arial Narrow" w:cs="Arial"/>
                <w:b/>
                <w:sz w:val="20"/>
                <w:szCs w:val="20"/>
              </w:rPr>
              <w:t>Cn</w:t>
            </w:r>
            <w:proofErr w:type="spellEnd"/>
            <w:r w:rsidR="0093770F" w:rsidRPr="00E0750B">
              <w:rPr>
                <w:rFonts w:ascii="Arial Narrow" w:hAnsi="Arial Narrow" w:cs="Arial"/>
                <w:b/>
                <w:sz w:val="20"/>
                <w:szCs w:val="20"/>
              </w:rPr>
              <w:t>/</w:t>
            </w:r>
            <w:proofErr w:type="spellStart"/>
            <w:r w:rsidR="0093770F" w:rsidRPr="00E0750B">
              <w:rPr>
                <w:rFonts w:ascii="Arial Narrow" w:hAnsi="Arial Narrow" w:cs="Arial"/>
                <w:b/>
                <w:sz w:val="20"/>
                <w:szCs w:val="20"/>
              </w:rPr>
              <w:t>Cb</w:t>
            </w:r>
            <w:proofErr w:type="spellEnd"/>
            <w:r w:rsidR="0093770F" w:rsidRPr="00E0750B">
              <w:rPr>
                <w:rFonts w:ascii="Arial Narrow" w:hAnsi="Arial Narrow" w:cs="Arial"/>
                <w:b/>
                <w:sz w:val="20"/>
                <w:szCs w:val="20"/>
              </w:rPr>
              <w:t xml:space="preserve">) x 60 + </w:t>
            </w:r>
            <w:r w:rsidR="0093770F" w:rsidRPr="00E0750B">
              <w:rPr>
                <w:rFonts w:ascii="Arial Narrow" w:hAnsi="Arial Narrow" w:cs="Arial"/>
                <w:sz w:val="20"/>
                <w:szCs w:val="20"/>
              </w:rPr>
              <w:t>(</w:t>
            </w:r>
            <w:proofErr w:type="spellStart"/>
            <w:r w:rsidR="0093770F" w:rsidRPr="00E0750B">
              <w:rPr>
                <w:rFonts w:ascii="Arial Narrow" w:hAnsi="Arial Narrow" w:cs="Arial"/>
                <w:b/>
                <w:sz w:val="20"/>
                <w:szCs w:val="20"/>
              </w:rPr>
              <w:t>Gb</w:t>
            </w:r>
            <w:proofErr w:type="spellEnd"/>
            <w:r w:rsidR="0093770F" w:rsidRPr="00E0750B">
              <w:rPr>
                <w:rFonts w:ascii="Arial Narrow" w:hAnsi="Arial Narrow" w:cs="Arial"/>
                <w:b/>
                <w:sz w:val="20"/>
                <w:szCs w:val="20"/>
              </w:rPr>
              <w:t>/</w:t>
            </w:r>
            <w:proofErr w:type="spellStart"/>
            <w:r w:rsidR="0093770F" w:rsidRPr="00E0750B">
              <w:rPr>
                <w:rFonts w:ascii="Arial Narrow" w:hAnsi="Arial Narrow" w:cs="Arial"/>
                <w:b/>
                <w:sz w:val="20"/>
                <w:szCs w:val="20"/>
              </w:rPr>
              <w:t>Gn</w:t>
            </w:r>
            <w:proofErr w:type="spellEnd"/>
            <w:r w:rsidR="0093770F" w:rsidRPr="00E0750B">
              <w:rPr>
                <w:rFonts w:ascii="Arial Narrow" w:hAnsi="Arial Narrow" w:cs="Arial"/>
                <w:b/>
                <w:sz w:val="20"/>
                <w:szCs w:val="20"/>
              </w:rPr>
              <w:t>) x 40</w:t>
            </w:r>
          </w:p>
          <w:p w14:paraId="4544771B" w14:textId="77777777" w:rsidR="0093770F" w:rsidRPr="00E0750B" w:rsidRDefault="0093770F" w:rsidP="0093770F">
            <w:pPr>
              <w:rPr>
                <w:rFonts w:ascii="Arial Narrow" w:hAnsi="Arial Narrow" w:cs="Arial"/>
                <w:sz w:val="20"/>
                <w:szCs w:val="20"/>
              </w:rPr>
            </w:pPr>
          </w:p>
          <w:p w14:paraId="6E9A3194" w14:textId="77777777" w:rsidR="0093770F" w:rsidRPr="00E0750B" w:rsidRDefault="0093770F" w:rsidP="0093770F">
            <w:pPr>
              <w:rPr>
                <w:rFonts w:ascii="Arial Narrow" w:hAnsi="Arial Narrow" w:cs="Arial"/>
                <w:sz w:val="20"/>
                <w:szCs w:val="20"/>
              </w:rPr>
            </w:pPr>
            <w:r w:rsidRPr="00E0750B">
              <w:rPr>
                <w:rFonts w:ascii="Arial Narrow" w:hAnsi="Arial Narrow" w:cs="Arial"/>
                <w:sz w:val="20"/>
                <w:szCs w:val="20"/>
              </w:rPr>
              <w:t xml:space="preserve">gdzie: </w:t>
            </w:r>
            <w:r w:rsidRPr="00E0750B">
              <w:rPr>
                <w:rFonts w:ascii="Arial Narrow" w:hAnsi="Arial Narrow" w:cs="Arial"/>
                <w:sz w:val="20"/>
                <w:szCs w:val="20"/>
              </w:rPr>
              <w:tab/>
            </w:r>
            <w:proofErr w:type="spellStart"/>
            <w:r w:rsidRPr="00E0750B">
              <w:rPr>
                <w:rFonts w:ascii="Arial Narrow" w:hAnsi="Arial Narrow" w:cs="Arial"/>
                <w:sz w:val="20"/>
                <w:szCs w:val="20"/>
              </w:rPr>
              <w:t>Cn</w:t>
            </w:r>
            <w:proofErr w:type="spellEnd"/>
            <w:r w:rsidRPr="00E0750B">
              <w:rPr>
                <w:rFonts w:ascii="Arial Narrow" w:hAnsi="Arial Narrow" w:cs="Arial"/>
                <w:sz w:val="20"/>
                <w:szCs w:val="20"/>
              </w:rPr>
              <w:t xml:space="preserve"> – najniższa cena spośród ofert nieodrzuconych, </w:t>
            </w:r>
            <w:proofErr w:type="spellStart"/>
            <w:r w:rsidRPr="00E0750B">
              <w:rPr>
                <w:rFonts w:ascii="Arial Narrow" w:hAnsi="Arial Narrow" w:cs="Arial"/>
                <w:sz w:val="20"/>
                <w:szCs w:val="20"/>
              </w:rPr>
              <w:t>Cb</w:t>
            </w:r>
            <w:proofErr w:type="spellEnd"/>
            <w:r w:rsidRPr="00E0750B">
              <w:rPr>
                <w:rFonts w:ascii="Arial Narrow" w:hAnsi="Arial Narrow" w:cs="Arial"/>
                <w:sz w:val="20"/>
                <w:szCs w:val="20"/>
              </w:rPr>
              <w:t xml:space="preserve"> – cena rozpatrywanej oferty</w:t>
            </w:r>
          </w:p>
          <w:p w14:paraId="2C6CF4C0" w14:textId="77777777" w:rsidR="0093770F" w:rsidRPr="00E0750B" w:rsidRDefault="0093770F" w:rsidP="0093770F">
            <w:pPr>
              <w:rPr>
                <w:rFonts w:ascii="Arial Narrow" w:hAnsi="Arial Narrow" w:cs="Arial"/>
                <w:sz w:val="20"/>
                <w:szCs w:val="20"/>
              </w:rPr>
            </w:pPr>
            <w:r w:rsidRPr="00E0750B">
              <w:rPr>
                <w:rFonts w:ascii="Arial Narrow" w:hAnsi="Arial Narrow" w:cs="Arial"/>
                <w:sz w:val="20"/>
                <w:szCs w:val="20"/>
              </w:rPr>
              <w:tab/>
            </w:r>
            <w:proofErr w:type="spellStart"/>
            <w:r w:rsidRPr="00E0750B">
              <w:rPr>
                <w:rFonts w:ascii="Arial Narrow" w:hAnsi="Arial Narrow" w:cs="Arial"/>
                <w:sz w:val="20"/>
                <w:szCs w:val="20"/>
              </w:rPr>
              <w:t>Gb</w:t>
            </w:r>
            <w:proofErr w:type="spellEnd"/>
            <w:r w:rsidRPr="00E0750B">
              <w:rPr>
                <w:rFonts w:ascii="Arial Narrow" w:hAnsi="Arial Narrow" w:cs="Arial"/>
                <w:sz w:val="20"/>
                <w:szCs w:val="20"/>
              </w:rPr>
              <w:t xml:space="preserve"> – gwarancja rozpatrywanej oferty, </w:t>
            </w:r>
            <w:proofErr w:type="spellStart"/>
            <w:r w:rsidRPr="00E0750B">
              <w:rPr>
                <w:rFonts w:ascii="Arial Narrow" w:hAnsi="Arial Narrow" w:cs="Arial"/>
                <w:sz w:val="20"/>
                <w:szCs w:val="20"/>
              </w:rPr>
              <w:t>Gn</w:t>
            </w:r>
            <w:proofErr w:type="spellEnd"/>
            <w:r w:rsidRPr="00E0750B">
              <w:rPr>
                <w:rFonts w:ascii="Arial Narrow" w:hAnsi="Arial Narrow" w:cs="Arial"/>
                <w:sz w:val="20"/>
                <w:szCs w:val="20"/>
              </w:rPr>
              <w:t xml:space="preserve"> – najdłuższa gwarancja spośród ofert nieodrzuconych</w:t>
            </w:r>
          </w:p>
          <w:p w14:paraId="35572CAF" w14:textId="6AF6387F" w:rsidR="0093770F" w:rsidRDefault="0093770F" w:rsidP="0093770F">
            <w:pPr>
              <w:pStyle w:val="NormalnyWeb"/>
              <w:spacing w:before="0" w:beforeAutospacing="0" w:after="0" w:afterAutospacing="0"/>
              <w:rPr>
                <w:rFonts w:ascii="Arial Narrow" w:hAnsi="Arial Narrow" w:cs="Arial"/>
              </w:rPr>
            </w:pPr>
            <w:r w:rsidRPr="00E0750B">
              <w:rPr>
                <w:rFonts w:ascii="Arial Narrow" w:hAnsi="Arial Narrow" w:cs="Arial"/>
                <w:i/>
              </w:rPr>
              <w:t xml:space="preserve">Wykonawca podaje długość gwarancji w pełnych miesiącach na formularzu ofertowym. Gwarancja musi się mieścić w zakresie od </w:t>
            </w:r>
            <w:r w:rsidRPr="00E0750B">
              <w:rPr>
                <w:rFonts w:ascii="Arial Narrow" w:hAnsi="Arial Narrow" w:cs="Arial"/>
                <w:b/>
                <w:i/>
              </w:rPr>
              <w:t>36 do 72 miesięcy</w:t>
            </w:r>
            <w:r w:rsidRPr="00E0750B">
              <w:rPr>
                <w:rFonts w:ascii="Arial Narrow" w:hAnsi="Arial Narrow" w:cs="Arial"/>
                <w:i/>
              </w:rPr>
              <w:t>.</w:t>
            </w:r>
            <w:r>
              <w:rPr>
                <w:rFonts w:ascii="Arial Narrow" w:hAnsi="Arial Narrow" w:cs="Arial"/>
                <w:i/>
              </w:rPr>
              <w:t xml:space="preserve"> W</w:t>
            </w:r>
            <w:r w:rsidRPr="00E0750B">
              <w:rPr>
                <w:rFonts w:ascii="Arial Narrow" w:hAnsi="Arial Narrow" w:cs="Arial"/>
                <w:i/>
              </w:rPr>
              <w:t xml:space="preserve"> przypadku podania wartości wyższej zamawiający uznaje że długość gwarancji wynosi 72 miesiące</w:t>
            </w:r>
          </w:p>
          <w:p w14:paraId="20DF94B3" w14:textId="7683A625" w:rsidR="00492648" w:rsidRPr="00E06865" w:rsidRDefault="00492648" w:rsidP="00BE63DC">
            <w:pPr>
              <w:jc w:val="both"/>
              <w:rPr>
                <w:rFonts w:ascii="Arial Narrow" w:hAnsi="Arial Narrow" w:cs="Tahoma"/>
                <w:sz w:val="20"/>
                <w:szCs w:val="20"/>
                <w:shd w:val="clear" w:color="auto" w:fill="FFFFFF"/>
              </w:rPr>
            </w:pPr>
          </w:p>
        </w:tc>
      </w:tr>
    </w:tbl>
    <w:p w14:paraId="23FDD3B7" w14:textId="77777777" w:rsidR="00492648" w:rsidRPr="00E06865" w:rsidRDefault="0049264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056CE8C5" w14:textId="77777777" w:rsidTr="00E95187">
        <w:tc>
          <w:tcPr>
            <w:tcW w:w="9629" w:type="dxa"/>
            <w:vAlign w:val="center"/>
          </w:tcPr>
          <w:p w14:paraId="5BAFE18E" w14:textId="77777777" w:rsidR="00492648" w:rsidRPr="00E06865" w:rsidRDefault="001B0625" w:rsidP="001B0625">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Informacje o formalnościach, jakie muszą zostać dopełnione po wyborze oferty w celu zawarcia umowy w sprawie zamówienia publicznego</w:t>
            </w:r>
          </w:p>
        </w:tc>
      </w:tr>
      <w:tr w:rsidR="00492648" w:rsidRPr="00E06865" w14:paraId="7ECDBE5D" w14:textId="77777777" w:rsidTr="00E95187">
        <w:tc>
          <w:tcPr>
            <w:tcW w:w="9629" w:type="dxa"/>
            <w:vAlign w:val="center"/>
          </w:tcPr>
          <w:p w14:paraId="3E2A7B6C" w14:textId="1F4927C1" w:rsidR="00492648" w:rsidRPr="00E06865" w:rsidRDefault="001B0A91" w:rsidP="001B0A91">
            <w:pPr>
              <w:jc w:val="both"/>
              <w:rPr>
                <w:rFonts w:ascii="Arial Narrow" w:hAnsi="Arial Narrow" w:cs="Tahoma"/>
                <w:sz w:val="20"/>
                <w:szCs w:val="20"/>
                <w:shd w:val="clear" w:color="auto" w:fill="FFFFFF"/>
              </w:rPr>
            </w:pPr>
            <w:r w:rsidRPr="00E06865">
              <w:rPr>
                <w:rFonts w:ascii="Arial Narrow" w:hAnsi="Arial Narrow" w:cs="Arial"/>
                <w:bCs/>
                <w:sz w:val="20"/>
                <w:szCs w:val="20"/>
              </w:rPr>
              <w:t>Z wykonawcą, który złoży najkorzystniejszą ofertę zostanie podpisana umowa. Termin zawarcia umowy zostanie określony w informacji o wynikach postępowania. Termin ten może ulec zmianie w przypadku złożenia odwołania przez któregoś z wykonawców. O nowym terminie zawarcia umowy wykonawca zostanie poinformowany po zakończeniu postępowania odwoławczego</w:t>
            </w:r>
            <w:r w:rsidR="008D52A5">
              <w:rPr>
                <w:rFonts w:ascii="Arial Narrow" w:hAnsi="Arial Narrow" w:cs="Arial"/>
                <w:bCs/>
                <w:sz w:val="20"/>
                <w:szCs w:val="20"/>
              </w:rPr>
              <w:t>.</w:t>
            </w:r>
          </w:p>
        </w:tc>
      </w:tr>
    </w:tbl>
    <w:p w14:paraId="360CF7B6" w14:textId="77777777" w:rsidR="002C77D8" w:rsidRPr="00E06865" w:rsidRDefault="002C77D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492648" w:rsidRPr="00E06865" w14:paraId="38B9BCBF" w14:textId="77777777" w:rsidTr="00E95187">
        <w:tc>
          <w:tcPr>
            <w:tcW w:w="9629" w:type="dxa"/>
            <w:vAlign w:val="center"/>
          </w:tcPr>
          <w:p w14:paraId="2A87D9C2" w14:textId="77777777" w:rsidR="00492648" w:rsidRPr="00E06865" w:rsidRDefault="00A51791" w:rsidP="00A51791">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Środki ochrony prawnej przysługujące wykonawcy</w:t>
            </w:r>
          </w:p>
        </w:tc>
      </w:tr>
      <w:tr w:rsidR="00492648" w:rsidRPr="00E06865" w14:paraId="0D0DE725" w14:textId="77777777" w:rsidTr="00E95187">
        <w:tc>
          <w:tcPr>
            <w:tcW w:w="9629" w:type="dxa"/>
            <w:vAlign w:val="center"/>
          </w:tcPr>
          <w:p w14:paraId="3631E464" w14:textId="0372FDB9" w:rsidR="00883C4C" w:rsidRDefault="00883C4C" w:rsidP="009753EA">
            <w:pPr>
              <w:pStyle w:val="NormalnyWeb"/>
              <w:rPr>
                <w:rFonts w:ascii="Arial Narrow" w:hAnsi="Arial Narrow" w:cs="Arial"/>
                <w:bCs/>
              </w:rPr>
            </w:pPr>
            <w:r>
              <w:rPr>
                <w:rFonts w:ascii="Arial Narrow" w:hAnsi="Arial Narrow" w:cs="Arial"/>
                <w:bCs/>
              </w:rPr>
              <w:t xml:space="preserve">1. </w:t>
            </w:r>
            <w:r w:rsidR="00CB48A4" w:rsidRPr="00E06865">
              <w:rPr>
                <w:rFonts w:ascii="Arial Narrow" w:hAnsi="Arial Narrow" w:cs="Arial"/>
                <w:bCs/>
              </w:rPr>
              <w:t>W postępowaniu mają zastosowanie środk</w:t>
            </w:r>
            <w:r w:rsidR="008D52A5">
              <w:rPr>
                <w:rFonts w:ascii="Arial Narrow" w:hAnsi="Arial Narrow" w:cs="Arial"/>
                <w:bCs/>
              </w:rPr>
              <w:t>i</w:t>
            </w:r>
            <w:r w:rsidR="00CB48A4" w:rsidRPr="00E06865">
              <w:rPr>
                <w:rFonts w:ascii="Arial Narrow" w:hAnsi="Arial Narrow" w:cs="Arial"/>
                <w:bCs/>
              </w:rPr>
              <w:t xml:space="preserve"> ochrony prawnej, o których mowa w </w:t>
            </w:r>
            <w:r w:rsidR="00716D69" w:rsidRPr="00E06865">
              <w:rPr>
                <w:rFonts w:ascii="Arial Narrow" w:hAnsi="Arial Narrow" w:cs="Arial"/>
                <w:bCs/>
              </w:rPr>
              <w:t>d</w:t>
            </w:r>
            <w:r w:rsidR="00CB48A4" w:rsidRPr="00E06865">
              <w:rPr>
                <w:rFonts w:ascii="Arial Narrow" w:hAnsi="Arial Narrow" w:cs="Arial"/>
                <w:bCs/>
              </w:rPr>
              <w:t xml:space="preserve">ziale IX </w:t>
            </w:r>
            <w:proofErr w:type="spellStart"/>
            <w:r w:rsidR="00CB48A4" w:rsidRPr="00E06865">
              <w:rPr>
                <w:rFonts w:ascii="Arial Narrow" w:hAnsi="Arial Narrow" w:cs="Arial"/>
                <w:bCs/>
              </w:rPr>
              <w:t>Pzp</w:t>
            </w:r>
            <w:proofErr w:type="spellEnd"/>
            <w:r w:rsidR="009753EA">
              <w:rPr>
                <w:rFonts w:ascii="Arial Narrow" w:hAnsi="Arial Narrow" w:cs="Arial"/>
                <w:bCs/>
              </w:rPr>
              <w:t xml:space="preserve">. </w:t>
            </w:r>
          </w:p>
          <w:p w14:paraId="28BF2599" w14:textId="2C281EDC" w:rsidR="009753EA" w:rsidRPr="009753EA" w:rsidRDefault="00883C4C" w:rsidP="009753EA">
            <w:pPr>
              <w:pStyle w:val="NormalnyWeb"/>
              <w:rPr>
                <w:rFonts w:ascii="Arial Narrow" w:hAnsi="Arial Narrow"/>
                <w:sz w:val="22"/>
                <w:szCs w:val="22"/>
              </w:rPr>
            </w:pPr>
            <w:r>
              <w:rPr>
                <w:rFonts w:ascii="Arial Narrow" w:hAnsi="Arial Narrow"/>
                <w:sz w:val="22"/>
                <w:szCs w:val="22"/>
              </w:rPr>
              <w:lastRenderedPageBreak/>
              <w:t xml:space="preserve">2. </w:t>
            </w:r>
            <w:r w:rsidR="009753EA" w:rsidRPr="009753EA">
              <w:rPr>
                <w:rFonts w:ascii="Arial Narrow" w:hAnsi="Arial Narrow"/>
                <w:sz w:val="22"/>
                <w:szCs w:val="22"/>
              </w:rPr>
              <w:t>Odwołanie przysługuje na:</w:t>
            </w:r>
          </w:p>
          <w:p w14:paraId="7DBADC86" w14:textId="45867BDD" w:rsidR="009753EA" w:rsidRPr="009753EA" w:rsidRDefault="009753EA" w:rsidP="009753EA">
            <w:pPr>
              <w:rPr>
                <w:rFonts w:ascii="Arial Narrow" w:hAnsi="Arial Narrow"/>
                <w:sz w:val="22"/>
                <w:szCs w:val="22"/>
              </w:rPr>
            </w:pPr>
            <w:r w:rsidRPr="009753EA">
              <w:rPr>
                <w:rFonts w:ascii="Arial Narrow" w:hAnsi="Arial Narrow"/>
                <w:sz w:val="22"/>
                <w:szCs w:val="22"/>
              </w:rPr>
              <w:t>1) niezgodną z przepisami ustawy czynność zamawiającego, podjętą w postępowaniu o udzielenie zamówienia, w tym na projektowane postanowienie umowy;</w:t>
            </w:r>
          </w:p>
          <w:p w14:paraId="2F47F01C" w14:textId="3A8B0523" w:rsidR="009753EA" w:rsidRDefault="009753EA" w:rsidP="009753EA">
            <w:pPr>
              <w:rPr>
                <w:rFonts w:ascii="Arial Narrow" w:hAnsi="Arial Narrow"/>
                <w:sz w:val="22"/>
                <w:szCs w:val="22"/>
              </w:rPr>
            </w:pPr>
            <w:r w:rsidRPr="009753EA">
              <w:rPr>
                <w:rFonts w:ascii="Arial Narrow" w:hAnsi="Arial Narrow"/>
                <w:sz w:val="22"/>
                <w:szCs w:val="22"/>
              </w:rPr>
              <w:t>2) zaniechanie czynności w postępowaniu o udzielenie zamówienia, do której zamawiający był obowiązany na podstawie ustawy</w:t>
            </w:r>
            <w:r>
              <w:rPr>
                <w:rFonts w:ascii="Arial Narrow" w:hAnsi="Arial Narrow"/>
                <w:sz w:val="22"/>
                <w:szCs w:val="22"/>
              </w:rPr>
              <w:t xml:space="preserve"> </w:t>
            </w:r>
            <w:proofErr w:type="spellStart"/>
            <w:r>
              <w:rPr>
                <w:rFonts w:ascii="Arial Narrow" w:hAnsi="Arial Narrow"/>
                <w:sz w:val="22"/>
                <w:szCs w:val="22"/>
              </w:rPr>
              <w:t>Pzp</w:t>
            </w:r>
            <w:proofErr w:type="spellEnd"/>
            <w:r>
              <w:rPr>
                <w:rFonts w:ascii="Arial Narrow" w:hAnsi="Arial Narrow"/>
                <w:sz w:val="22"/>
                <w:szCs w:val="22"/>
              </w:rPr>
              <w:t>.</w:t>
            </w:r>
          </w:p>
          <w:p w14:paraId="0250F1A6" w14:textId="77777777" w:rsidR="00883C4C" w:rsidRDefault="00883C4C" w:rsidP="009753EA">
            <w:pPr>
              <w:rPr>
                <w:rFonts w:ascii="Arial Narrow" w:hAnsi="Arial Narrow"/>
                <w:sz w:val="22"/>
                <w:szCs w:val="22"/>
              </w:rPr>
            </w:pPr>
          </w:p>
          <w:p w14:paraId="34481443" w14:textId="6C4F555F" w:rsidR="009753EA" w:rsidRPr="009753EA" w:rsidRDefault="00883C4C" w:rsidP="009753EA">
            <w:pPr>
              <w:rPr>
                <w:rFonts w:ascii="Arial Narrow" w:hAnsi="Arial Narrow"/>
                <w:sz w:val="22"/>
                <w:szCs w:val="22"/>
              </w:rPr>
            </w:pPr>
            <w:r>
              <w:rPr>
                <w:rFonts w:ascii="Arial Narrow" w:hAnsi="Arial Narrow"/>
                <w:sz w:val="22"/>
                <w:szCs w:val="22"/>
              </w:rPr>
              <w:t xml:space="preserve">3. </w:t>
            </w:r>
            <w:r w:rsidR="009753EA">
              <w:rPr>
                <w:rFonts w:ascii="Arial Narrow" w:hAnsi="Arial Narrow"/>
                <w:sz w:val="22"/>
                <w:szCs w:val="22"/>
              </w:rPr>
              <w:t xml:space="preserve">Odwołanie wnosi się do Prezesa </w:t>
            </w:r>
            <w:r>
              <w:rPr>
                <w:rFonts w:ascii="Arial Narrow" w:hAnsi="Arial Narrow"/>
                <w:sz w:val="22"/>
                <w:szCs w:val="22"/>
              </w:rPr>
              <w:t>Krajowej Izby Odwoławczej.</w:t>
            </w:r>
          </w:p>
          <w:p w14:paraId="488AB9FC" w14:textId="75D32468" w:rsidR="00492648" w:rsidRPr="00E06865" w:rsidRDefault="00492648" w:rsidP="00716D69">
            <w:pPr>
              <w:jc w:val="both"/>
              <w:rPr>
                <w:rFonts w:ascii="Arial Narrow" w:hAnsi="Arial Narrow" w:cs="Tahoma"/>
                <w:sz w:val="20"/>
                <w:szCs w:val="20"/>
                <w:shd w:val="clear" w:color="auto" w:fill="FFFFFF"/>
              </w:rPr>
            </w:pPr>
          </w:p>
        </w:tc>
      </w:tr>
    </w:tbl>
    <w:p w14:paraId="69692DD0" w14:textId="77777777" w:rsidR="00A51791" w:rsidRDefault="00A51791">
      <w:pPr>
        <w:rPr>
          <w:rFonts w:ascii="Arial Narrow" w:hAnsi="Arial Narrow"/>
          <w:sz w:val="20"/>
          <w:szCs w:val="20"/>
        </w:rPr>
      </w:pPr>
    </w:p>
    <w:p w14:paraId="030F6752" w14:textId="77777777" w:rsidR="0024628E" w:rsidRPr="00E06865" w:rsidRDefault="0024628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4A2BEFBC" w14:textId="77777777" w:rsidTr="00CB48A4">
        <w:tc>
          <w:tcPr>
            <w:tcW w:w="9629" w:type="dxa"/>
            <w:vAlign w:val="center"/>
          </w:tcPr>
          <w:p w14:paraId="00FB77B4" w14:textId="77777777" w:rsidR="00492648" w:rsidRPr="00E06865" w:rsidRDefault="00E95187" w:rsidP="00E95187">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Podstawy wykluczenia, o których mowa w art. 109 ust. 1, jeżeli zamawiający je przewiduje</w:t>
            </w:r>
          </w:p>
        </w:tc>
      </w:tr>
      <w:tr w:rsidR="000D3839" w:rsidRPr="00E06865" w14:paraId="4D039D13" w14:textId="77777777" w:rsidTr="00CB48A4">
        <w:tc>
          <w:tcPr>
            <w:tcW w:w="9629" w:type="dxa"/>
            <w:vAlign w:val="center"/>
          </w:tcPr>
          <w:p w14:paraId="1298EABE" w14:textId="5EDA2E3A" w:rsidR="00A97F1C" w:rsidRPr="00E06865" w:rsidRDefault="00A97F1C" w:rsidP="00A97F1C">
            <w:pPr>
              <w:jc w:val="both"/>
              <w:rPr>
                <w:rFonts w:ascii="Arial Narrow" w:hAnsi="Arial Narrow" w:cs="Arial"/>
                <w:bCs/>
                <w:sz w:val="20"/>
                <w:szCs w:val="20"/>
              </w:rPr>
            </w:pPr>
            <w:r w:rsidRPr="00E06865">
              <w:rPr>
                <w:rFonts w:ascii="Arial Narrow" w:hAnsi="Arial Narrow" w:cs="Arial"/>
                <w:bCs/>
                <w:sz w:val="20"/>
                <w:szCs w:val="20"/>
              </w:rPr>
              <w:t xml:space="preserve">Z postępowania wyklucza się </w:t>
            </w:r>
            <w:r w:rsidR="006D0D53" w:rsidRPr="00E06865">
              <w:rPr>
                <w:rFonts w:ascii="Arial Narrow" w:hAnsi="Arial Narrow" w:cs="Arial"/>
                <w:bCs/>
                <w:sz w:val="20"/>
                <w:szCs w:val="20"/>
              </w:rPr>
              <w:t xml:space="preserve">wykonawcę (dotyczy również </w:t>
            </w:r>
            <w:r w:rsidR="008D52A5">
              <w:rPr>
                <w:rFonts w:ascii="Arial Narrow" w:hAnsi="Arial Narrow" w:cs="Arial"/>
                <w:bCs/>
                <w:sz w:val="20"/>
                <w:szCs w:val="20"/>
              </w:rPr>
              <w:t>uczest</w:t>
            </w:r>
            <w:r w:rsidR="006D0D53" w:rsidRPr="00E06865">
              <w:rPr>
                <w:rFonts w:ascii="Arial Narrow" w:hAnsi="Arial Narrow" w:cs="Arial"/>
                <w:bCs/>
                <w:sz w:val="20"/>
                <w:szCs w:val="20"/>
              </w:rPr>
              <w:t>ników konsorcjum, podmiotów, na któr</w:t>
            </w:r>
            <w:r w:rsidR="008D52A5">
              <w:rPr>
                <w:rFonts w:ascii="Arial Narrow" w:hAnsi="Arial Narrow" w:cs="Arial"/>
                <w:bCs/>
                <w:sz w:val="20"/>
                <w:szCs w:val="20"/>
              </w:rPr>
              <w:t>ych</w:t>
            </w:r>
            <w:r w:rsidR="006D0D53" w:rsidRPr="00E06865">
              <w:rPr>
                <w:rFonts w:ascii="Arial Narrow" w:hAnsi="Arial Narrow" w:cs="Arial"/>
                <w:bCs/>
                <w:sz w:val="20"/>
                <w:szCs w:val="20"/>
              </w:rPr>
              <w:t xml:space="preserve"> zasoby powołuje się wykonawca w celu spełnienia warunków udziału w postępowaniu)</w:t>
            </w:r>
            <w:r w:rsidR="008D52A5">
              <w:rPr>
                <w:rFonts w:ascii="Arial Narrow" w:hAnsi="Arial Narrow" w:cs="Arial"/>
                <w:bCs/>
                <w:sz w:val="20"/>
                <w:szCs w:val="20"/>
              </w:rPr>
              <w:t>,</w:t>
            </w:r>
            <w:r w:rsidRPr="00E06865">
              <w:rPr>
                <w:rFonts w:ascii="Arial Narrow" w:hAnsi="Arial Narrow" w:cs="Arial"/>
                <w:bCs/>
                <w:sz w:val="20"/>
                <w:szCs w:val="20"/>
              </w:rPr>
              <w:t xml:space="preserve"> </w:t>
            </w:r>
            <w:r w:rsidR="008D52A5">
              <w:rPr>
                <w:rFonts w:ascii="Arial Narrow" w:hAnsi="Arial Narrow" w:cs="Arial"/>
                <w:bCs/>
                <w:sz w:val="20"/>
                <w:szCs w:val="20"/>
              </w:rPr>
              <w:t xml:space="preserve">w stosunku do </w:t>
            </w:r>
            <w:r w:rsidRPr="00E06865">
              <w:rPr>
                <w:rFonts w:ascii="Arial Narrow" w:hAnsi="Arial Narrow" w:cs="Arial"/>
                <w:bCs/>
                <w:sz w:val="20"/>
                <w:szCs w:val="20"/>
              </w:rPr>
              <w:t>któr</w:t>
            </w:r>
            <w:r w:rsidR="008D52A5">
              <w:rPr>
                <w:rFonts w:ascii="Arial Narrow" w:hAnsi="Arial Narrow" w:cs="Arial"/>
                <w:bCs/>
                <w:sz w:val="20"/>
                <w:szCs w:val="20"/>
              </w:rPr>
              <w:t xml:space="preserve">ego zachodzi co najmniej jedna z </w:t>
            </w:r>
            <w:r w:rsidRPr="00E06865">
              <w:rPr>
                <w:rFonts w:ascii="Arial Narrow" w:hAnsi="Arial Narrow" w:cs="Arial"/>
                <w:bCs/>
                <w:sz w:val="20"/>
                <w:szCs w:val="20"/>
              </w:rPr>
              <w:t>przesłan</w:t>
            </w:r>
            <w:r w:rsidR="008D52A5">
              <w:rPr>
                <w:rFonts w:ascii="Arial Narrow" w:hAnsi="Arial Narrow" w:cs="Arial"/>
                <w:bCs/>
                <w:sz w:val="20"/>
                <w:szCs w:val="20"/>
              </w:rPr>
              <w:t>e</w:t>
            </w:r>
            <w:r w:rsidRPr="00E06865">
              <w:rPr>
                <w:rFonts w:ascii="Arial Narrow" w:hAnsi="Arial Narrow" w:cs="Arial"/>
                <w:bCs/>
                <w:sz w:val="20"/>
                <w:szCs w:val="20"/>
              </w:rPr>
              <w:t>k</w:t>
            </w:r>
            <w:r w:rsidR="008D52A5">
              <w:rPr>
                <w:rFonts w:ascii="Arial Narrow" w:hAnsi="Arial Narrow" w:cs="Arial"/>
                <w:bCs/>
                <w:sz w:val="20"/>
                <w:szCs w:val="20"/>
              </w:rPr>
              <w:t xml:space="preserve"> wymienionych w</w:t>
            </w:r>
            <w:r w:rsidRPr="00E06865">
              <w:rPr>
                <w:rFonts w:ascii="Arial Narrow" w:hAnsi="Arial Narrow" w:cs="Arial"/>
                <w:bCs/>
                <w:sz w:val="20"/>
                <w:szCs w:val="20"/>
              </w:rPr>
              <w:t xml:space="preserve"> art. 109 ust. 1 pkt 5</w:t>
            </w:r>
            <w:r w:rsidR="0024628E">
              <w:rPr>
                <w:rFonts w:ascii="Arial Narrow" w:hAnsi="Arial Narrow" w:cs="Arial"/>
                <w:bCs/>
                <w:sz w:val="20"/>
                <w:szCs w:val="20"/>
              </w:rPr>
              <w:t>-</w:t>
            </w:r>
            <w:r w:rsidRPr="00E06865">
              <w:rPr>
                <w:rFonts w:ascii="Arial Narrow" w:hAnsi="Arial Narrow" w:cs="Arial"/>
                <w:bCs/>
                <w:sz w:val="20"/>
                <w:szCs w:val="20"/>
              </w:rPr>
              <w:t>10 ustawy PZP tzn.</w:t>
            </w:r>
            <w:r w:rsidR="006D0D53" w:rsidRPr="00E06865">
              <w:rPr>
                <w:rFonts w:ascii="Arial Narrow" w:hAnsi="Arial Narrow" w:cs="Arial"/>
                <w:bCs/>
                <w:sz w:val="20"/>
                <w:szCs w:val="20"/>
              </w:rPr>
              <w:t>:</w:t>
            </w:r>
          </w:p>
          <w:p w14:paraId="0F722D87" w14:textId="77777777" w:rsidR="006D0D53" w:rsidRPr="00E06865" w:rsidRDefault="006D0D53" w:rsidP="00A97F1C">
            <w:pPr>
              <w:jc w:val="both"/>
              <w:rPr>
                <w:rFonts w:ascii="Arial Narrow" w:hAnsi="Arial Narrow" w:cs="Arial"/>
                <w:bCs/>
                <w:sz w:val="20"/>
                <w:szCs w:val="20"/>
              </w:rPr>
            </w:pPr>
          </w:p>
          <w:p w14:paraId="2A4957DB" w14:textId="77777777" w:rsidR="00A97F1C" w:rsidRPr="0093770F" w:rsidRDefault="00A97F1C" w:rsidP="00A97F1C">
            <w:pPr>
              <w:jc w:val="both"/>
              <w:rPr>
                <w:rFonts w:ascii="Arial Narrow" w:hAnsi="Arial Narrow" w:cs="Arial"/>
                <w:bCs/>
                <w:i/>
                <w:sz w:val="20"/>
                <w:szCs w:val="20"/>
              </w:rPr>
            </w:pPr>
            <w:r w:rsidRPr="0024628E">
              <w:rPr>
                <w:rFonts w:ascii="Arial Narrow" w:hAnsi="Arial Narrow" w:cs="Arial"/>
                <w:bCs/>
                <w:i/>
                <w:sz w:val="20"/>
                <w:szCs w:val="20"/>
              </w:rPr>
              <w:t xml:space="preserve">„5) </w:t>
            </w:r>
            <w:r w:rsidRPr="0093770F">
              <w:rPr>
                <w:rFonts w:ascii="Arial Narrow" w:hAnsi="Arial Narrow" w:cs="Arial"/>
                <w:bCs/>
                <w:i/>
                <w:sz w:val="20"/>
                <w:szCs w:val="20"/>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5ABC2ECB" w14:textId="77777777" w:rsidR="00A97F1C" w:rsidRPr="0093770F" w:rsidRDefault="00A97F1C" w:rsidP="00A97F1C">
            <w:pPr>
              <w:jc w:val="both"/>
              <w:rPr>
                <w:rFonts w:ascii="Arial Narrow" w:hAnsi="Arial Narrow" w:cs="Arial"/>
                <w:bCs/>
                <w:i/>
                <w:sz w:val="20"/>
                <w:szCs w:val="20"/>
              </w:rPr>
            </w:pPr>
            <w:r w:rsidRPr="0093770F">
              <w:rPr>
                <w:rFonts w:ascii="Arial Narrow" w:hAnsi="Arial Narrow" w:cs="Arial"/>
                <w:bCs/>
                <w:i/>
                <w:sz w:val="20"/>
                <w:szCs w:val="20"/>
              </w:rPr>
              <w:t>6) jeżeli występuje konflikt interesów w rozumieniu art. 56 ust. 2, którego nie można skutecznie wyeliminować w inny sposób niż przez wykluczenie wykonawcy;</w:t>
            </w:r>
          </w:p>
          <w:p w14:paraId="005C1178" w14:textId="77777777" w:rsidR="00A97F1C" w:rsidRPr="0093770F" w:rsidRDefault="00A97F1C" w:rsidP="00A97F1C">
            <w:pPr>
              <w:jc w:val="both"/>
              <w:rPr>
                <w:rFonts w:ascii="Arial Narrow" w:hAnsi="Arial Narrow" w:cs="Arial"/>
                <w:bCs/>
                <w:i/>
                <w:sz w:val="20"/>
                <w:szCs w:val="20"/>
              </w:rPr>
            </w:pPr>
            <w:r w:rsidRPr="0093770F">
              <w:rPr>
                <w:rFonts w:ascii="Arial Narrow" w:hAnsi="Arial Narrow" w:cs="Arial"/>
                <w:bCs/>
                <w:i/>
                <w:sz w:val="20"/>
                <w:szCs w:val="20"/>
              </w:rPr>
              <w:t>7)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6716D566" w14:textId="77777777" w:rsidR="00A97F1C" w:rsidRPr="0093770F" w:rsidRDefault="00A97F1C" w:rsidP="00A97F1C">
            <w:pPr>
              <w:jc w:val="both"/>
              <w:rPr>
                <w:rFonts w:ascii="Arial Narrow" w:hAnsi="Arial Narrow" w:cs="Arial"/>
                <w:bCs/>
                <w:i/>
                <w:sz w:val="20"/>
                <w:szCs w:val="20"/>
              </w:rPr>
            </w:pPr>
            <w:r w:rsidRPr="0093770F">
              <w:rPr>
                <w:rFonts w:ascii="Arial Narrow" w:hAnsi="Arial Narrow" w:cs="Arial"/>
                <w:bCs/>
                <w:i/>
                <w:sz w:val="20"/>
                <w:szCs w:val="20"/>
              </w:rPr>
              <w:t>8) 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72059BB8" w14:textId="77777777" w:rsidR="00A97F1C" w:rsidRPr="0093770F" w:rsidRDefault="00A97F1C" w:rsidP="00A97F1C">
            <w:pPr>
              <w:jc w:val="both"/>
              <w:rPr>
                <w:rFonts w:ascii="Arial Narrow" w:hAnsi="Arial Narrow" w:cs="Arial"/>
                <w:bCs/>
                <w:i/>
                <w:sz w:val="20"/>
                <w:szCs w:val="20"/>
              </w:rPr>
            </w:pPr>
            <w:r w:rsidRPr="0093770F">
              <w:rPr>
                <w:rFonts w:ascii="Arial Narrow" w:hAnsi="Arial Narrow" w:cs="Arial"/>
                <w:bCs/>
                <w:i/>
                <w:sz w:val="20"/>
                <w:szCs w:val="20"/>
              </w:rPr>
              <w:t>9) który bezprawnie wpływał lub próbował wpływać na czynności zamawiającego lub próbował pozyskać lub pozyskał informacje poufne, mogące dać mu przewagę w postępowaniu o udzielenie zamówienia;</w:t>
            </w:r>
          </w:p>
          <w:p w14:paraId="5C33DF1F" w14:textId="77777777" w:rsidR="00492648" w:rsidRPr="00E06865" w:rsidRDefault="00A97F1C" w:rsidP="00A97F1C">
            <w:pPr>
              <w:jc w:val="both"/>
              <w:rPr>
                <w:rFonts w:ascii="Arial Narrow" w:hAnsi="Arial Narrow" w:cs="Tahoma"/>
                <w:sz w:val="20"/>
                <w:szCs w:val="20"/>
                <w:shd w:val="clear" w:color="auto" w:fill="FFFFFF"/>
              </w:rPr>
            </w:pPr>
            <w:r w:rsidRPr="0093770F">
              <w:rPr>
                <w:rFonts w:ascii="Arial Narrow" w:hAnsi="Arial Narrow" w:cs="Arial"/>
                <w:bCs/>
                <w:i/>
                <w:sz w:val="20"/>
                <w:szCs w:val="20"/>
              </w:rPr>
              <w:t>10) który w wyniku lekkomyślności lub niedbalstwa przedstawił informacje wprowadzające w błąd, co mogło mieć istotny wpływ na decyzje podejmowane przez zamawiającego w postępowaniu o udzielenie zamówienia”.</w:t>
            </w:r>
          </w:p>
        </w:tc>
      </w:tr>
    </w:tbl>
    <w:p w14:paraId="1EADC290" w14:textId="77777777" w:rsidR="00492648" w:rsidRPr="00E06865" w:rsidRDefault="00492648">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2BA1DF1B" w14:textId="77777777" w:rsidTr="006041CA">
        <w:tc>
          <w:tcPr>
            <w:tcW w:w="9648" w:type="dxa"/>
            <w:vAlign w:val="center"/>
          </w:tcPr>
          <w:p w14:paraId="0B0DCDEE" w14:textId="77777777" w:rsidR="00492648" w:rsidRPr="007E2F99" w:rsidRDefault="002C77D8" w:rsidP="002C77D8">
            <w:pPr>
              <w:pStyle w:val="NormalnyWeb"/>
              <w:numPr>
                <w:ilvl w:val="0"/>
                <w:numId w:val="4"/>
              </w:numPr>
              <w:spacing w:before="60" w:beforeAutospacing="0" w:after="60" w:afterAutospacing="0"/>
              <w:rPr>
                <w:rFonts w:ascii="Arial Narrow" w:hAnsi="Arial Narrow" w:cs="Arial"/>
                <w:b/>
              </w:rPr>
            </w:pPr>
            <w:r w:rsidRPr="007E2F99">
              <w:rPr>
                <w:rFonts w:ascii="Arial Narrow" w:hAnsi="Arial Narrow" w:cs="Arial"/>
                <w:b/>
              </w:rPr>
              <w:t>Informacja o warunkach udziału w postępowaniu, jeżeli zamawiający je przewiduje</w:t>
            </w:r>
          </w:p>
        </w:tc>
      </w:tr>
      <w:tr w:rsidR="000D3839" w:rsidRPr="00E06865" w14:paraId="016C35AB" w14:textId="77777777" w:rsidTr="006041CA">
        <w:tc>
          <w:tcPr>
            <w:tcW w:w="9648" w:type="dxa"/>
            <w:vAlign w:val="center"/>
          </w:tcPr>
          <w:p w14:paraId="7BF8D8C2" w14:textId="77777777" w:rsidR="00651288" w:rsidRPr="007E2F99" w:rsidRDefault="00651288" w:rsidP="00651288">
            <w:pPr>
              <w:jc w:val="both"/>
              <w:rPr>
                <w:rFonts w:ascii="Arial Narrow" w:hAnsi="Arial Narrow" w:cs="Arial"/>
                <w:bCs/>
                <w:sz w:val="20"/>
                <w:szCs w:val="20"/>
              </w:rPr>
            </w:pPr>
            <w:r w:rsidRPr="007E2F99">
              <w:rPr>
                <w:rFonts w:ascii="Arial Narrow" w:hAnsi="Arial Narrow" w:cs="Arial"/>
                <w:bCs/>
                <w:sz w:val="20"/>
                <w:szCs w:val="20"/>
              </w:rPr>
              <w:t xml:space="preserve">O udzielenie zamówienia mogą ubiegać się Wykonawcy, którzy </w:t>
            </w:r>
          </w:p>
          <w:p w14:paraId="14A09566" w14:textId="30AADA08" w:rsidR="00651288" w:rsidRPr="0024628E" w:rsidRDefault="00651288" w:rsidP="0024628E">
            <w:pPr>
              <w:pStyle w:val="Akapitzlist"/>
              <w:numPr>
                <w:ilvl w:val="0"/>
                <w:numId w:val="50"/>
              </w:numPr>
              <w:jc w:val="both"/>
              <w:rPr>
                <w:rFonts w:ascii="Arial Narrow" w:hAnsi="Arial Narrow" w:cs="Arial"/>
                <w:bCs/>
                <w:sz w:val="20"/>
                <w:szCs w:val="20"/>
              </w:rPr>
            </w:pPr>
            <w:r w:rsidRPr="0024628E">
              <w:rPr>
                <w:rFonts w:ascii="Arial Narrow" w:hAnsi="Arial Narrow" w:cs="Arial"/>
                <w:bCs/>
                <w:sz w:val="20"/>
                <w:szCs w:val="20"/>
              </w:rPr>
              <w:t xml:space="preserve">nie podlegają wykluczeniu z postępowania </w:t>
            </w:r>
          </w:p>
          <w:p w14:paraId="6F901489" w14:textId="77777777" w:rsidR="00651288" w:rsidRPr="0024628E" w:rsidRDefault="00651288" w:rsidP="0024628E">
            <w:pPr>
              <w:pStyle w:val="Akapitzlist"/>
              <w:numPr>
                <w:ilvl w:val="0"/>
                <w:numId w:val="50"/>
              </w:numPr>
              <w:jc w:val="both"/>
              <w:rPr>
                <w:rFonts w:ascii="Arial Narrow" w:hAnsi="Arial Narrow" w:cs="Arial"/>
                <w:bCs/>
                <w:sz w:val="20"/>
                <w:szCs w:val="20"/>
              </w:rPr>
            </w:pPr>
            <w:r w:rsidRPr="0024628E">
              <w:rPr>
                <w:rFonts w:ascii="Arial Narrow" w:hAnsi="Arial Narrow" w:cs="Arial"/>
                <w:bCs/>
                <w:sz w:val="20"/>
                <w:szCs w:val="20"/>
              </w:rPr>
              <w:t>spełniają określone przez Zamawiającego warunki udziału w niniejszym postępowaniu dotyczące:</w:t>
            </w:r>
          </w:p>
          <w:p w14:paraId="0570CB9A" w14:textId="77777777" w:rsidR="00651288" w:rsidRPr="007E2F99" w:rsidRDefault="00651288" w:rsidP="00651288">
            <w:pPr>
              <w:pStyle w:val="Akapitzlist"/>
              <w:numPr>
                <w:ilvl w:val="0"/>
                <w:numId w:val="47"/>
              </w:numPr>
              <w:jc w:val="both"/>
              <w:rPr>
                <w:rFonts w:ascii="Arial Narrow" w:hAnsi="Arial Narrow" w:cs="Arial"/>
                <w:bCs/>
                <w:sz w:val="20"/>
                <w:szCs w:val="20"/>
              </w:rPr>
            </w:pPr>
            <w:r w:rsidRPr="007E2F99">
              <w:rPr>
                <w:rFonts w:ascii="Arial Narrow" w:hAnsi="Arial Narrow" w:cs="Arial"/>
                <w:bCs/>
                <w:sz w:val="20"/>
                <w:szCs w:val="20"/>
              </w:rPr>
              <w:t xml:space="preserve">zdolności do występowania w obrocie gospodarczym  </w:t>
            </w:r>
            <w:r w:rsidRPr="0024628E">
              <w:rPr>
                <w:rFonts w:ascii="Arial Narrow" w:hAnsi="Arial Narrow" w:cs="Arial"/>
                <w:bCs/>
                <w:i/>
                <w:sz w:val="20"/>
                <w:szCs w:val="20"/>
              </w:rPr>
              <w:t>- Zamawiający nie precyzuje w tym zakresie żadnych wymagań</w:t>
            </w:r>
          </w:p>
          <w:p w14:paraId="533F81ED" w14:textId="77777777" w:rsidR="00651288" w:rsidRPr="007E2F99" w:rsidRDefault="00651288" w:rsidP="00651288">
            <w:pPr>
              <w:pStyle w:val="Akapitzlist"/>
              <w:numPr>
                <w:ilvl w:val="0"/>
                <w:numId w:val="47"/>
              </w:numPr>
              <w:jc w:val="both"/>
              <w:rPr>
                <w:rFonts w:ascii="Arial Narrow" w:hAnsi="Arial Narrow" w:cs="Arial"/>
                <w:bCs/>
                <w:sz w:val="20"/>
                <w:szCs w:val="20"/>
              </w:rPr>
            </w:pPr>
            <w:r w:rsidRPr="007E2F99">
              <w:rPr>
                <w:rFonts w:ascii="Arial Narrow" w:hAnsi="Arial Narrow" w:cs="Arial"/>
                <w:bCs/>
                <w:sz w:val="20"/>
                <w:szCs w:val="20"/>
              </w:rPr>
              <w:t xml:space="preserve">uprawnień do prowadzenia określonej działalności gospodarczej lub zawodowej, o ile wynika to z odrębnych przepisów </w:t>
            </w:r>
            <w:r w:rsidRPr="0024628E">
              <w:rPr>
                <w:rFonts w:ascii="Arial Narrow" w:hAnsi="Arial Narrow" w:cs="Arial"/>
                <w:bCs/>
                <w:i/>
                <w:sz w:val="20"/>
                <w:szCs w:val="20"/>
              </w:rPr>
              <w:t>- Zamawiający nie precyzuje w tym zakresie żadnych wymagań</w:t>
            </w:r>
          </w:p>
          <w:p w14:paraId="466836AA" w14:textId="77777777" w:rsidR="00651288" w:rsidRPr="007E2F99" w:rsidRDefault="00651288" w:rsidP="00BC5E19">
            <w:pPr>
              <w:pStyle w:val="Akapitzlist"/>
              <w:numPr>
                <w:ilvl w:val="0"/>
                <w:numId w:val="47"/>
              </w:numPr>
              <w:jc w:val="both"/>
              <w:rPr>
                <w:rFonts w:ascii="Arial Narrow" w:hAnsi="Arial Narrow" w:cs="Arial"/>
                <w:bCs/>
                <w:sz w:val="20"/>
                <w:szCs w:val="20"/>
              </w:rPr>
            </w:pPr>
            <w:r w:rsidRPr="007E2F99">
              <w:rPr>
                <w:rFonts w:ascii="Arial Narrow" w:hAnsi="Arial Narrow" w:cs="Arial"/>
                <w:bCs/>
                <w:sz w:val="20"/>
                <w:szCs w:val="20"/>
              </w:rPr>
              <w:t xml:space="preserve">sytuacji ekonomicznej lub finansowej </w:t>
            </w:r>
            <w:r w:rsidRPr="0024628E">
              <w:rPr>
                <w:rFonts w:ascii="Arial Narrow" w:hAnsi="Arial Narrow" w:cs="Arial"/>
                <w:bCs/>
                <w:i/>
                <w:sz w:val="20"/>
                <w:szCs w:val="20"/>
              </w:rPr>
              <w:t>- Zamawiający nie precyzuje w tym zakresie żadnych wymagań</w:t>
            </w:r>
          </w:p>
          <w:p w14:paraId="3C1406BB" w14:textId="5572EE49" w:rsidR="00FE76E5" w:rsidRPr="008D52A5" w:rsidRDefault="00651288" w:rsidP="00FE76E5">
            <w:pPr>
              <w:pStyle w:val="Akapitzlist"/>
              <w:numPr>
                <w:ilvl w:val="0"/>
                <w:numId w:val="47"/>
              </w:numPr>
              <w:jc w:val="both"/>
              <w:rPr>
                <w:rFonts w:ascii="Arial Narrow" w:hAnsi="Arial Narrow" w:cs="Arial"/>
                <w:bCs/>
                <w:sz w:val="20"/>
                <w:szCs w:val="20"/>
              </w:rPr>
            </w:pPr>
            <w:r w:rsidRPr="007E2F99">
              <w:rPr>
                <w:rFonts w:ascii="Arial Narrow" w:hAnsi="Arial Narrow" w:cs="Arial"/>
                <w:bCs/>
                <w:sz w:val="20"/>
                <w:szCs w:val="20"/>
              </w:rPr>
              <w:t>zdolności technicznej lub zawodowej lub finansowa</w:t>
            </w:r>
            <w:r w:rsidR="008D52A5">
              <w:rPr>
                <w:rFonts w:ascii="Arial Narrow" w:hAnsi="Arial Narrow" w:cs="Arial"/>
                <w:bCs/>
                <w:sz w:val="20"/>
                <w:szCs w:val="20"/>
              </w:rPr>
              <w:t xml:space="preserve"> - </w:t>
            </w:r>
            <w:r w:rsidR="00FE76E5" w:rsidRPr="008D52A5">
              <w:rPr>
                <w:rFonts w:ascii="Arial Narrow" w:hAnsi="Arial Narrow" w:cs="Arial"/>
                <w:bCs/>
                <w:i/>
                <w:sz w:val="20"/>
                <w:szCs w:val="20"/>
              </w:rPr>
              <w:t xml:space="preserve">Wykonawca  spełnia </w:t>
            </w:r>
            <w:r w:rsidR="008D52A5">
              <w:rPr>
                <w:rFonts w:ascii="Arial Narrow" w:hAnsi="Arial Narrow" w:cs="Arial"/>
                <w:bCs/>
                <w:i/>
                <w:sz w:val="20"/>
                <w:szCs w:val="20"/>
              </w:rPr>
              <w:t xml:space="preserve">ten </w:t>
            </w:r>
            <w:r w:rsidR="00FE76E5" w:rsidRPr="008D52A5">
              <w:rPr>
                <w:rFonts w:ascii="Arial Narrow" w:hAnsi="Arial Narrow" w:cs="Arial"/>
                <w:bCs/>
                <w:i/>
                <w:sz w:val="20"/>
                <w:szCs w:val="20"/>
              </w:rPr>
              <w:t xml:space="preserve">warunek jeżeli wykonał z należytą starannością w ciągu ostatnich 5 lat </w:t>
            </w:r>
            <w:r w:rsidR="006106CF" w:rsidRPr="008D52A5">
              <w:rPr>
                <w:rFonts w:ascii="Arial Narrow" w:hAnsi="Arial Narrow" w:cs="Arial"/>
                <w:bCs/>
                <w:i/>
                <w:sz w:val="20"/>
                <w:szCs w:val="20"/>
              </w:rPr>
              <w:t xml:space="preserve">nawierzchnie z mieszanek mineralno- asfaltowych o łącznej powierzchni co najmniej 1 300.00 </w:t>
            </w:r>
            <w:r w:rsidR="000829DA">
              <w:rPr>
                <w:rFonts w:ascii="Arial Narrow" w:hAnsi="Arial Narrow" w:cs="Arial"/>
                <w:bCs/>
                <w:i/>
                <w:sz w:val="20"/>
                <w:szCs w:val="20"/>
              </w:rPr>
              <w:t>m</w:t>
            </w:r>
            <w:r w:rsidR="000829DA" w:rsidRPr="000829DA">
              <w:rPr>
                <w:rFonts w:ascii="Arial Narrow" w:hAnsi="Arial Narrow" w:cs="Arial"/>
                <w:bCs/>
                <w:i/>
                <w:sz w:val="20"/>
                <w:szCs w:val="20"/>
                <w:vertAlign w:val="superscript"/>
              </w:rPr>
              <w:t>2</w:t>
            </w:r>
            <w:r w:rsidR="006106CF" w:rsidRPr="008D52A5">
              <w:rPr>
                <w:rFonts w:ascii="Arial Narrow" w:hAnsi="Arial Narrow" w:cs="Arial"/>
                <w:bCs/>
                <w:i/>
                <w:sz w:val="20"/>
                <w:szCs w:val="20"/>
                <w:vertAlign w:val="superscript"/>
              </w:rPr>
              <w:t xml:space="preserve"> </w:t>
            </w:r>
            <w:r w:rsidR="006106CF" w:rsidRPr="008D52A5">
              <w:rPr>
                <w:rFonts w:ascii="Arial Narrow" w:hAnsi="Arial Narrow" w:cs="Arial"/>
                <w:bCs/>
                <w:iCs/>
                <w:sz w:val="20"/>
                <w:szCs w:val="20"/>
              </w:rPr>
              <w:t>a wartość jednego zadania z zakresu wykonania drogi o nawierzchni bitumicznej jest nie mniejsza niż 250 000,00 zł brutto.</w:t>
            </w:r>
            <w:r w:rsidR="006106CF" w:rsidRPr="008D52A5">
              <w:rPr>
                <w:rFonts w:ascii="Arial Narrow" w:hAnsi="Arial Narrow" w:cs="Arial"/>
                <w:bCs/>
                <w:i/>
                <w:sz w:val="20"/>
                <w:szCs w:val="20"/>
                <w:vertAlign w:val="superscript"/>
              </w:rPr>
              <w:t xml:space="preserve"> </w:t>
            </w:r>
          </w:p>
          <w:p w14:paraId="6753089A" w14:textId="1DCF6419" w:rsidR="00FE76E5" w:rsidRPr="0024628E" w:rsidRDefault="00FE76E5" w:rsidP="00FE76E5">
            <w:pPr>
              <w:jc w:val="both"/>
              <w:rPr>
                <w:rFonts w:ascii="Arial Narrow" w:hAnsi="Arial Narrow"/>
                <w:i/>
                <w:sz w:val="20"/>
                <w:szCs w:val="20"/>
              </w:rPr>
            </w:pPr>
            <w:r w:rsidRPr="0024628E">
              <w:rPr>
                <w:rFonts w:ascii="Arial Narrow" w:hAnsi="Arial Narrow"/>
                <w:i/>
                <w:sz w:val="20"/>
                <w:szCs w:val="20"/>
              </w:rPr>
              <w:t xml:space="preserve">Warunek ten ma spełniać samodzielnie Wykonawca lub samodzielnie jeden z </w:t>
            </w:r>
            <w:r w:rsidR="002F4326">
              <w:rPr>
                <w:rFonts w:ascii="Arial Narrow" w:hAnsi="Arial Narrow"/>
                <w:i/>
                <w:sz w:val="20"/>
                <w:szCs w:val="20"/>
              </w:rPr>
              <w:t xml:space="preserve">uczestników </w:t>
            </w:r>
            <w:r w:rsidRPr="0024628E">
              <w:rPr>
                <w:rFonts w:ascii="Arial Narrow" w:hAnsi="Arial Narrow"/>
                <w:i/>
                <w:sz w:val="20"/>
                <w:szCs w:val="20"/>
              </w:rPr>
              <w:t>konsorcj</w:t>
            </w:r>
            <w:r w:rsidR="002F4326">
              <w:rPr>
                <w:rFonts w:ascii="Arial Narrow" w:hAnsi="Arial Narrow"/>
                <w:i/>
                <w:sz w:val="20"/>
                <w:szCs w:val="20"/>
              </w:rPr>
              <w:t>um</w:t>
            </w:r>
            <w:r w:rsidRPr="0024628E">
              <w:rPr>
                <w:rFonts w:ascii="Arial Narrow" w:hAnsi="Arial Narrow"/>
                <w:i/>
                <w:sz w:val="20"/>
                <w:szCs w:val="20"/>
              </w:rPr>
              <w:t xml:space="preserve"> lub samodzielnie jeden podmiot udostępniający zasoby wiedzy i doświadczenia - doświadczeni</w:t>
            </w:r>
            <w:r w:rsidR="002F4326">
              <w:rPr>
                <w:rFonts w:ascii="Arial Narrow" w:hAnsi="Arial Narrow"/>
                <w:i/>
                <w:sz w:val="20"/>
                <w:szCs w:val="20"/>
              </w:rPr>
              <w:t>a</w:t>
            </w:r>
            <w:r w:rsidRPr="0024628E">
              <w:rPr>
                <w:rFonts w:ascii="Arial Narrow" w:hAnsi="Arial Narrow"/>
                <w:i/>
                <w:sz w:val="20"/>
                <w:szCs w:val="20"/>
              </w:rPr>
              <w:t xml:space="preserve"> w/w podmiotów nie sumuje się</w:t>
            </w:r>
          </w:p>
          <w:p w14:paraId="777DDF86" w14:textId="77777777" w:rsidR="00FE76E5" w:rsidRPr="007E2F99" w:rsidRDefault="00FE76E5" w:rsidP="00FE76E5">
            <w:pPr>
              <w:jc w:val="both"/>
              <w:rPr>
                <w:rFonts w:ascii="Arial Narrow" w:hAnsi="Arial Narrow" w:cs="Arial"/>
                <w:bCs/>
                <w:sz w:val="20"/>
                <w:szCs w:val="20"/>
              </w:rPr>
            </w:pPr>
          </w:p>
          <w:p w14:paraId="32F500E1" w14:textId="77777777" w:rsidR="00FE76E5" w:rsidRPr="007E2F99" w:rsidRDefault="00FE76E5" w:rsidP="00FE76E5">
            <w:pPr>
              <w:jc w:val="both"/>
              <w:rPr>
                <w:rFonts w:ascii="Arial Narrow" w:hAnsi="Arial Narrow" w:cs="Arial"/>
                <w:bCs/>
                <w:sz w:val="20"/>
                <w:szCs w:val="20"/>
              </w:rPr>
            </w:pPr>
            <w:r w:rsidRPr="007E2F99">
              <w:rPr>
                <w:rFonts w:ascii="Arial Narrow" w:hAnsi="Arial Narrow" w:cs="Arial"/>
                <w:bCs/>
                <w:sz w:val="20"/>
                <w:szCs w:val="20"/>
              </w:rPr>
              <w:t xml:space="preserve">Zamawiający może na każdym etapie postępowania uznać, że Wykonawca nie posiada wymaganych zdolności, jeżeli zaangażowanie zasobów technicznych lub zawodowych Wykonawcy w inne przedsięwzięcie gospodarcze Wykonawcy może mieć negatywny wpływ na realizację zamówienia. </w:t>
            </w:r>
          </w:p>
          <w:p w14:paraId="7C2F9279" w14:textId="77777777" w:rsidR="00FE76E5" w:rsidRPr="007E2F99" w:rsidRDefault="00FE76E5" w:rsidP="00FE76E5">
            <w:pPr>
              <w:jc w:val="both"/>
              <w:rPr>
                <w:rFonts w:ascii="Arial Narrow" w:hAnsi="Arial Narrow" w:cs="Arial"/>
                <w:bCs/>
                <w:sz w:val="20"/>
                <w:szCs w:val="20"/>
              </w:rPr>
            </w:pPr>
            <w:r w:rsidRPr="007E2F99">
              <w:rPr>
                <w:rFonts w:ascii="Arial Narrow" w:hAnsi="Arial Narrow" w:cs="Arial"/>
                <w:bCs/>
                <w:sz w:val="20"/>
                <w:szCs w:val="20"/>
              </w:rPr>
              <w:t xml:space="preserve">Wykonawcy mogą wspólnie ubiegać się o udzielenie zamówienia (spółki cywilne/konsorcja). W takim przypadku ustanawiają oni pełnomocnika do reprezentowania ich w postępowaniu o udzielenie zamówienia albo reprezentowania w postępowaniu i zawarcia umowy w sprawie zamówienia publicznego. </w:t>
            </w:r>
          </w:p>
          <w:p w14:paraId="48132AE3" w14:textId="77777777" w:rsidR="00FE76E5" w:rsidRPr="007E2F99" w:rsidRDefault="00FE76E5" w:rsidP="00FE76E5">
            <w:pPr>
              <w:jc w:val="both"/>
              <w:rPr>
                <w:rFonts w:ascii="Arial Narrow" w:hAnsi="Arial Narrow" w:cs="Arial"/>
                <w:bCs/>
                <w:sz w:val="20"/>
                <w:szCs w:val="20"/>
              </w:rPr>
            </w:pPr>
            <w:r w:rsidRPr="007E2F99">
              <w:rPr>
                <w:rFonts w:ascii="Arial Narrow" w:hAnsi="Arial Narrow" w:cs="Arial"/>
                <w:bCs/>
                <w:sz w:val="20"/>
                <w:szCs w:val="20"/>
              </w:rPr>
              <w:t xml:space="preserve">W przypadku Wykonawców wspólnie ubiegających się o udzielenie zamówienia, żaden z nich nie może podlegać wykluczeniu , natomiast warunki udziału w postępowaniu mogą być spełnione łącznie. </w:t>
            </w:r>
          </w:p>
          <w:p w14:paraId="226114EB" w14:textId="383FC98E" w:rsidR="00FE76E5" w:rsidRPr="007E2F99" w:rsidRDefault="00FE76E5" w:rsidP="006E5242">
            <w:pPr>
              <w:jc w:val="both"/>
              <w:rPr>
                <w:rFonts w:ascii="Arial Narrow" w:hAnsi="Arial Narrow" w:cs="Arial"/>
                <w:bCs/>
                <w:sz w:val="20"/>
                <w:szCs w:val="20"/>
              </w:rPr>
            </w:pPr>
            <w:r w:rsidRPr="007E2F99">
              <w:rPr>
                <w:rFonts w:ascii="Arial Narrow" w:hAnsi="Arial Narrow" w:cs="Arial"/>
                <w:bCs/>
                <w:sz w:val="20"/>
                <w:szCs w:val="20"/>
              </w:rPr>
              <w:t>Dopuszcza się zmianę lub rezygnację z podwykonawcy. Jeżeli jednak zamiana albo rezygnacja z podwykonawcy dotyczy podmiotu, na którego zasoby wykonawca powoływał się w celu wykazania spełniania warunków udziału w postępowaniu, wykonawca obowiązany jest wykazać Zamawiającemu, że zaproponowany inny podwykonawca lub wykonawca spełnia je w stopniu nie mniejszym niż Podwykonawca</w:t>
            </w:r>
            <w:r w:rsidR="002F4326">
              <w:rPr>
                <w:rFonts w:ascii="Arial Narrow" w:hAnsi="Arial Narrow" w:cs="Arial"/>
                <w:bCs/>
                <w:sz w:val="20"/>
                <w:szCs w:val="20"/>
              </w:rPr>
              <w:t>,</w:t>
            </w:r>
            <w:r w:rsidRPr="007E2F99">
              <w:rPr>
                <w:rFonts w:ascii="Arial Narrow" w:hAnsi="Arial Narrow" w:cs="Arial"/>
                <w:bCs/>
                <w:sz w:val="20"/>
                <w:szCs w:val="20"/>
              </w:rPr>
              <w:t xml:space="preserve"> na którego zasoby Wykonawca powoływał się w trakcie postępowania o udzielenie zamówienia.</w:t>
            </w:r>
          </w:p>
        </w:tc>
      </w:tr>
    </w:tbl>
    <w:p w14:paraId="2F53A0BD" w14:textId="77777777" w:rsidR="00492648" w:rsidRPr="00E06865" w:rsidRDefault="00492648">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56DF3BCA" w14:textId="77777777" w:rsidTr="006041CA">
        <w:tc>
          <w:tcPr>
            <w:tcW w:w="9648" w:type="dxa"/>
            <w:vAlign w:val="center"/>
          </w:tcPr>
          <w:p w14:paraId="364A2E4E" w14:textId="77777777" w:rsidR="00492648" w:rsidRPr="006E5242" w:rsidRDefault="00344A1D" w:rsidP="00344A1D">
            <w:pPr>
              <w:pStyle w:val="NormalnyWeb"/>
              <w:numPr>
                <w:ilvl w:val="0"/>
                <w:numId w:val="4"/>
              </w:numPr>
              <w:spacing w:before="60" w:beforeAutospacing="0" w:after="60" w:afterAutospacing="0"/>
              <w:rPr>
                <w:rFonts w:ascii="Arial Narrow" w:hAnsi="Arial Narrow" w:cs="Arial"/>
                <w:b/>
              </w:rPr>
            </w:pPr>
            <w:r w:rsidRPr="006E5242">
              <w:rPr>
                <w:rFonts w:ascii="Arial Narrow" w:hAnsi="Arial Narrow" w:cs="Arial"/>
                <w:b/>
              </w:rPr>
              <w:lastRenderedPageBreak/>
              <w:t>Informacja o podmiotowych środkach dowodowych, jeżeli zamawiający będzie wymagał ich złożenia</w:t>
            </w:r>
          </w:p>
        </w:tc>
      </w:tr>
      <w:tr w:rsidR="000D3839" w:rsidRPr="00E06865" w14:paraId="233B44BA" w14:textId="77777777" w:rsidTr="006041CA">
        <w:tc>
          <w:tcPr>
            <w:tcW w:w="9648" w:type="dxa"/>
            <w:vAlign w:val="center"/>
          </w:tcPr>
          <w:p w14:paraId="4D05A79F" w14:textId="77777777" w:rsidR="00EC1748" w:rsidRPr="006E5242" w:rsidRDefault="00EC1748" w:rsidP="00E06865">
            <w:pPr>
              <w:autoSpaceDE w:val="0"/>
              <w:autoSpaceDN w:val="0"/>
              <w:adjustRightInd w:val="0"/>
              <w:ind w:left="313" w:hanging="313"/>
              <w:rPr>
                <w:rFonts w:ascii="Arial Narrow" w:hAnsi="Arial Narrow" w:cs="Arial"/>
                <w:bCs/>
                <w:sz w:val="20"/>
                <w:szCs w:val="20"/>
              </w:rPr>
            </w:pPr>
            <w:r w:rsidRPr="006E5242">
              <w:rPr>
                <w:rFonts w:ascii="Arial Narrow" w:hAnsi="Arial Narrow" w:cs="Arial"/>
                <w:bCs/>
                <w:sz w:val="20"/>
                <w:szCs w:val="20"/>
              </w:rPr>
              <w:t>1.</w:t>
            </w:r>
            <w:r w:rsidRPr="006E5242">
              <w:rPr>
                <w:rFonts w:ascii="Arial Narrow" w:hAnsi="Arial Narrow" w:cs="Arial"/>
                <w:bCs/>
                <w:sz w:val="20"/>
                <w:szCs w:val="20"/>
              </w:rPr>
              <w:tab/>
            </w:r>
            <w:r w:rsidRPr="006E5242">
              <w:rPr>
                <w:rFonts w:ascii="Arial Narrow" w:hAnsi="Arial Narrow" w:cs="ArialMT"/>
                <w:sz w:val="20"/>
                <w:szCs w:val="20"/>
              </w:rPr>
              <w:t>Wykonawca zobowiązany jest dołączyć do oferty aktualne na dzień składania ofert oświadczenie</w:t>
            </w:r>
            <w:r w:rsidR="00E06865" w:rsidRPr="006E5242">
              <w:rPr>
                <w:rFonts w:ascii="Arial Narrow" w:hAnsi="Arial Narrow" w:cs="ArialMT"/>
                <w:sz w:val="20"/>
                <w:szCs w:val="20"/>
              </w:rPr>
              <w:t xml:space="preserve"> </w:t>
            </w:r>
            <w:r w:rsidRPr="006E5242">
              <w:rPr>
                <w:rFonts w:ascii="Arial Narrow" w:hAnsi="Arial Narrow" w:cs="ArialMT"/>
                <w:sz w:val="20"/>
                <w:szCs w:val="20"/>
              </w:rPr>
              <w:t>o braku podstaw do wykluczenia z postępowania i  spełnianiu warunków udziału w postępowaniu - zgodnie z załącznikiem</w:t>
            </w:r>
            <w:r w:rsidR="00237A11" w:rsidRPr="006E5242">
              <w:rPr>
                <w:rFonts w:ascii="Arial Narrow" w:hAnsi="Arial Narrow" w:cs="ArialMT"/>
                <w:sz w:val="20"/>
                <w:szCs w:val="20"/>
              </w:rPr>
              <w:t xml:space="preserve"> nr </w:t>
            </w:r>
            <w:r w:rsidR="00E06865" w:rsidRPr="006E5242">
              <w:rPr>
                <w:rFonts w:ascii="Arial Narrow" w:hAnsi="Arial Narrow" w:cs="ArialMT"/>
                <w:sz w:val="20"/>
                <w:szCs w:val="20"/>
              </w:rPr>
              <w:t>2</w:t>
            </w:r>
            <w:r w:rsidRPr="006E5242">
              <w:rPr>
                <w:rFonts w:ascii="Arial Narrow" w:hAnsi="Arial Narrow" w:cs="ArialMT"/>
                <w:sz w:val="20"/>
                <w:szCs w:val="20"/>
              </w:rPr>
              <w:t xml:space="preserve"> do SWZ</w:t>
            </w:r>
            <w:r w:rsidRPr="006E5242">
              <w:rPr>
                <w:rFonts w:ascii="Arial Narrow" w:hAnsi="Arial Narrow" w:cs="Arial"/>
                <w:bCs/>
                <w:sz w:val="20"/>
                <w:szCs w:val="20"/>
              </w:rPr>
              <w:tab/>
            </w:r>
          </w:p>
          <w:p w14:paraId="6CFC6689" w14:textId="77777777" w:rsidR="00EC1748" w:rsidRPr="006E5242" w:rsidRDefault="00EC1748" w:rsidP="00E06865">
            <w:pPr>
              <w:ind w:left="313" w:hanging="313"/>
              <w:jc w:val="both"/>
              <w:rPr>
                <w:rFonts w:ascii="Arial Narrow" w:hAnsi="Arial Narrow" w:cs="Arial"/>
                <w:bCs/>
                <w:sz w:val="20"/>
                <w:szCs w:val="20"/>
              </w:rPr>
            </w:pPr>
            <w:r w:rsidRPr="006E5242">
              <w:rPr>
                <w:rFonts w:ascii="Arial Narrow" w:hAnsi="Arial Narrow" w:cs="Arial"/>
                <w:bCs/>
                <w:sz w:val="20"/>
                <w:szCs w:val="20"/>
              </w:rPr>
              <w:t>2.</w:t>
            </w:r>
            <w:r w:rsidRPr="006E5242">
              <w:rPr>
                <w:rFonts w:ascii="Arial Narrow" w:hAnsi="Arial Narrow" w:cs="Arial"/>
                <w:bCs/>
                <w:sz w:val="20"/>
                <w:szCs w:val="20"/>
              </w:rPr>
              <w:tab/>
              <w:t>Zamawiający wzywa wykonawcę, którego oferta została najwyżej oceniona, do złożenia w wyznaczonym terminie, nie krótszym niż 5 dni od d</w:t>
            </w:r>
            <w:r w:rsidR="00E06865" w:rsidRPr="006E5242">
              <w:rPr>
                <w:rFonts w:ascii="Arial Narrow" w:hAnsi="Arial Narrow" w:cs="Arial"/>
                <w:bCs/>
                <w:sz w:val="20"/>
                <w:szCs w:val="20"/>
              </w:rPr>
              <w:t>nia wezwania następujących podmiotowych środków dowodowych:</w:t>
            </w:r>
          </w:p>
          <w:p w14:paraId="29F68590" w14:textId="77777777" w:rsidR="00E06865" w:rsidRPr="006E5242" w:rsidRDefault="00E06865" w:rsidP="00EC1748">
            <w:pPr>
              <w:jc w:val="both"/>
              <w:rPr>
                <w:rFonts w:ascii="Arial Narrow" w:hAnsi="Arial Narrow" w:cs="Arial"/>
                <w:bCs/>
                <w:sz w:val="20"/>
                <w:szCs w:val="20"/>
              </w:rPr>
            </w:pPr>
          </w:p>
          <w:p w14:paraId="716EBF73" w14:textId="529FE82F" w:rsidR="00EC1748" w:rsidRPr="006E5242" w:rsidRDefault="00EC1748" w:rsidP="00E06865">
            <w:pPr>
              <w:pStyle w:val="Akapitzlist"/>
              <w:numPr>
                <w:ilvl w:val="0"/>
                <w:numId w:val="49"/>
              </w:numPr>
              <w:ind w:left="313" w:hanging="284"/>
              <w:jc w:val="both"/>
              <w:rPr>
                <w:rFonts w:ascii="Arial Narrow" w:hAnsi="Arial Narrow" w:cs="Arial"/>
                <w:bCs/>
                <w:sz w:val="20"/>
                <w:szCs w:val="20"/>
              </w:rPr>
            </w:pPr>
            <w:r w:rsidRPr="006E5242">
              <w:rPr>
                <w:rFonts w:ascii="Arial Narrow" w:hAnsi="Arial Narrow" w:cs="Arial"/>
                <w:bCs/>
                <w:sz w:val="20"/>
                <w:szCs w:val="20"/>
              </w:rPr>
              <w:t>oświadczeni</w:t>
            </w:r>
            <w:r w:rsidR="002F4326">
              <w:rPr>
                <w:rFonts w:ascii="Arial Narrow" w:hAnsi="Arial Narrow" w:cs="Arial"/>
                <w:bCs/>
                <w:sz w:val="20"/>
                <w:szCs w:val="20"/>
              </w:rPr>
              <w:t>a</w:t>
            </w:r>
            <w:r w:rsidRPr="006E5242">
              <w:rPr>
                <w:rFonts w:ascii="Arial Narrow" w:hAnsi="Arial Narrow" w:cs="Arial"/>
                <w:bCs/>
                <w:sz w:val="20"/>
                <w:szCs w:val="20"/>
              </w:rPr>
              <w:t xml:space="preserve"> wykonawcy, w zakresie art. 108 ust. 1 pkt 5 ustawy, o braku przynależności do tej samej grupy kapitałowej, w rozumieniu ustawy z dnia 16 lutego 2007 r. o ochronie konkurencji i konsumentów (Dz. U. z 20</w:t>
            </w:r>
            <w:r w:rsidR="002F4326">
              <w:rPr>
                <w:rFonts w:ascii="Arial Narrow" w:hAnsi="Arial Narrow" w:cs="Arial"/>
                <w:bCs/>
                <w:sz w:val="20"/>
                <w:szCs w:val="20"/>
              </w:rPr>
              <w:t>21</w:t>
            </w:r>
            <w:r w:rsidRPr="006E5242">
              <w:rPr>
                <w:rFonts w:ascii="Arial Narrow" w:hAnsi="Arial Narrow" w:cs="Arial"/>
                <w:bCs/>
                <w:sz w:val="20"/>
                <w:szCs w:val="20"/>
              </w:rPr>
              <w:t xml:space="preserve"> r. poz. </w:t>
            </w:r>
            <w:r w:rsidR="002F4326">
              <w:rPr>
                <w:rFonts w:ascii="Arial Narrow" w:hAnsi="Arial Narrow" w:cs="Arial"/>
                <w:bCs/>
                <w:sz w:val="20"/>
                <w:szCs w:val="20"/>
              </w:rPr>
              <w:t>275</w:t>
            </w:r>
            <w:r w:rsidRPr="006E5242">
              <w:rPr>
                <w:rFonts w:ascii="Arial Narrow" w:hAnsi="Arial Narrow" w:cs="Arial"/>
                <w:bCs/>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Załącznik nr </w:t>
            </w:r>
            <w:r w:rsidR="0025387A">
              <w:rPr>
                <w:rFonts w:ascii="Arial Narrow" w:hAnsi="Arial Narrow" w:cs="Arial"/>
                <w:bCs/>
                <w:sz w:val="20"/>
                <w:szCs w:val="20"/>
              </w:rPr>
              <w:t>3</w:t>
            </w:r>
            <w:r w:rsidRPr="006E5242">
              <w:rPr>
                <w:rFonts w:ascii="Arial Narrow" w:hAnsi="Arial Narrow" w:cs="Arial"/>
                <w:bCs/>
                <w:sz w:val="20"/>
                <w:szCs w:val="20"/>
              </w:rPr>
              <w:t xml:space="preserve"> do SWZ;</w:t>
            </w:r>
          </w:p>
          <w:p w14:paraId="40B38C53" w14:textId="77777777" w:rsidR="00066E47" w:rsidRPr="006E5242" w:rsidRDefault="00066E47" w:rsidP="00E06865">
            <w:pPr>
              <w:ind w:left="313" w:hanging="284"/>
              <w:jc w:val="both"/>
              <w:rPr>
                <w:rFonts w:ascii="Arial Narrow" w:hAnsi="Arial Narrow"/>
                <w:sz w:val="20"/>
                <w:szCs w:val="20"/>
                <w:shd w:val="clear" w:color="auto" w:fill="FFFFFF"/>
              </w:rPr>
            </w:pPr>
          </w:p>
          <w:p w14:paraId="431B1535" w14:textId="77777777" w:rsidR="00066E47" w:rsidRPr="006E5242" w:rsidRDefault="00066E47" w:rsidP="00E06865">
            <w:pPr>
              <w:pStyle w:val="Akapitzlist"/>
              <w:numPr>
                <w:ilvl w:val="0"/>
                <w:numId w:val="49"/>
              </w:numPr>
              <w:autoSpaceDE w:val="0"/>
              <w:autoSpaceDN w:val="0"/>
              <w:adjustRightInd w:val="0"/>
              <w:ind w:left="313" w:hanging="284"/>
              <w:jc w:val="both"/>
              <w:rPr>
                <w:rFonts w:ascii="Arial Narrow" w:hAnsi="Arial Narrow" w:cs="Calibri"/>
                <w:sz w:val="20"/>
                <w:szCs w:val="20"/>
              </w:rPr>
            </w:pPr>
            <w:r w:rsidRPr="006E5242">
              <w:rPr>
                <w:rFonts w:ascii="Arial Narrow" w:hAnsi="Arial Narrow" w:cs="Calibri"/>
                <w:sz w:val="20"/>
                <w:szCs w:val="20"/>
              </w:rPr>
              <w:t>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p>
          <w:p w14:paraId="01096FEB" w14:textId="77777777" w:rsidR="00EC1748" w:rsidRPr="006E5242" w:rsidRDefault="00EC1748" w:rsidP="00EC1748">
            <w:pPr>
              <w:jc w:val="both"/>
              <w:rPr>
                <w:rFonts w:ascii="Arial Narrow" w:hAnsi="Arial Narrow" w:cs="Arial"/>
                <w:bCs/>
                <w:sz w:val="20"/>
                <w:szCs w:val="20"/>
              </w:rPr>
            </w:pPr>
          </w:p>
          <w:p w14:paraId="62173FCB" w14:textId="77777777" w:rsidR="00EC1748" w:rsidRPr="006E5242" w:rsidRDefault="00E06865" w:rsidP="00EC1748">
            <w:pPr>
              <w:jc w:val="both"/>
              <w:rPr>
                <w:rFonts w:ascii="Arial Narrow" w:hAnsi="Arial Narrow" w:cs="Arial"/>
                <w:bCs/>
                <w:sz w:val="20"/>
                <w:szCs w:val="20"/>
              </w:rPr>
            </w:pPr>
            <w:r w:rsidRPr="006E5242">
              <w:rPr>
                <w:rFonts w:ascii="Arial Narrow" w:hAnsi="Arial Narrow" w:cs="Arial"/>
                <w:bCs/>
                <w:sz w:val="20"/>
                <w:szCs w:val="20"/>
              </w:rPr>
              <w:t xml:space="preserve">6. </w:t>
            </w:r>
            <w:r w:rsidR="00EC1748" w:rsidRPr="006E5242">
              <w:rPr>
                <w:rFonts w:ascii="Arial Narrow" w:hAnsi="Arial Narrow" w:cs="Arial"/>
                <w:bCs/>
                <w:sz w:val="20"/>
                <w:szCs w:val="20"/>
              </w:rPr>
              <w:t>Zamawiający nie wzywa do złożenia podmiotowych środków dowodowych, jeżeli:</w:t>
            </w:r>
          </w:p>
          <w:p w14:paraId="30F73C25" w14:textId="15D2FF88" w:rsidR="00EC1748" w:rsidRPr="006E5242" w:rsidRDefault="00E06865" w:rsidP="00EC1748">
            <w:pPr>
              <w:jc w:val="both"/>
              <w:rPr>
                <w:rFonts w:ascii="Arial Narrow" w:hAnsi="Arial Narrow" w:cs="Arial"/>
                <w:bCs/>
                <w:sz w:val="20"/>
                <w:szCs w:val="20"/>
              </w:rPr>
            </w:pPr>
            <w:r w:rsidRPr="006E5242">
              <w:rPr>
                <w:rFonts w:ascii="Arial Narrow" w:hAnsi="Arial Narrow" w:cs="Arial"/>
                <w:bCs/>
                <w:sz w:val="20"/>
                <w:szCs w:val="20"/>
              </w:rPr>
              <w:t xml:space="preserve">1) </w:t>
            </w:r>
            <w:r w:rsidR="00EC1748" w:rsidRPr="006E5242">
              <w:rPr>
                <w:rFonts w:ascii="Arial Narrow" w:hAnsi="Arial Narrow" w:cs="Arial"/>
                <w:bCs/>
                <w:sz w:val="20"/>
                <w:szCs w:val="20"/>
              </w:rPr>
              <w:t>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ustawy</w:t>
            </w:r>
            <w:r w:rsidR="00B711D4">
              <w:rPr>
                <w:rFonts w:ascii="Arial Narrow" w:hAnsi="Arial Narrow" w:cs="Arial"/>
                <w:bCs/>
                <w:sz w:val="20"/>
                <w:szCs w:val="20"/>
              </w:rPr>
              <w:t xml:space="preserve"> PZP</w:t>
            </w:r>
            <w:r w:rsidR="00EC1748" w:rsidRPr="006E5242">
              <w:rPr>
                <w:rFonts w:ascii="Arial Narrow" w:hAnsi="Arial Narrow" w:cs="Arial"/>
                <w:bCs/>
                <w:sz w:val="20"/>
                <w:szCs w:val="20"/>
              </w:rPr>
              <w:t xml:space="preserve"> dane umożliwiające dostęp do tych środków;</w:t>
            </w:r>
          </w:p>
          <w:p w14:paraId="17CB1DE0" w14:textId="6E98DFCE" w:rsidR="00EC1748" w:rsidRPr="006E5242" w:rsidRDefault="00E06865" w:rsidP="00EC1748">
            <w:pPr>
              <w:jc w:val="both"/>
              <w:rPr>
                <w:rFonts w:ascii="Arial Narrow" w:hAnsi="Arial Narrow" w:cs="Arial"/>
                <w:bCs/>
                <w:sz w:val="20"/>
                <w:szCs w:val="20"/>
              </w:rPr>
            </w:pPr>
            <w:r w:rsidRPr="006E5242">
              <w:rPr>
                <w:rFonts w:ascii="Arial Narrow" w:hAnsi="Arial Narrow" w:cs="Arial"/>
                <w:bCs/>
                <w:sz w:val="20"/>
                <w:szCs w:val="20"/>
              </w:rPr>
              <w:t xml:space="preserve">2) </w:t>
            </w:r>
            <w:r w:rsidR="00EC1748" w:rsidRPr="006E5242">
              <w:rPr>
                <w:rFonts w:ascii="Arial Narrow" w:hAnsi="Arial Narrow" w:cs="Arial"/>
                <w:bCs/>
                <w:sz w:val="20"/>
                <w:szCs w:val="20"/>
              </w:rPr>
              <w:t>podmiotowym środkiem dowodowym jest oświadczenie, którego treść odpowiada zakresowi oświadczenia, o którym mowa w art. 125 ust. 1</w:t>
            </w:r>
            <w:r w:rsidR="00B711D4">
              <w:rPr>
                <w:rFonts w:ascii="Arial Narrow" w:hAnsi="Arial Narrow" w:cs="Arial"/>
                <w:bCs/>
                <w:sz w:val="20"/>
                <w:szCs w:val="20"/>
              </w:rPr>
              <w:t xml:space="preserve"> PZP</w:t>
            </w:r>
            <w:r w:rsidR="00EC1748" w:rsidRPr="006E5242">
              <w:rPr>
                <w:rFonts w:ascii="Arial Narrow" w:hAnsi="Arial Narrow" w:cs="Arial"/>
                <w:bCs/>
                <w:sz w:val="20"/>
                <w:szCs w:val="20"/>
              </w:rPr>
              <w:t>.</w:t>
            </w:r>
          </w:p>
          <w:p w14:paraId="6645EA52" w14:textId="79CED29A" w:rsidR="00492648" w:rsidRPr="006E5242" w:rsidRDefault="00E06865" w:rsidP="00EC1748">
            <w:pPr>
              <w:jc w:val="both"/>
              <w:rPr>
                <w:rFonts w:ascii="Arial Narrow" w:hAnsi="Arial Narrow" w:cs="Tahoma"/>
                <w:sz w:val="20"/>
                <w:szCs w:val="20"/>
                <w:shd w:val="clear" w:color="auto" w:fill="FFFFFF"/>
              </w:rPr>
            </w:pPr>
            <w:r w:rsidRPr="006E5242">
              <w:rPr>
                <w:rFonts w:ascii="Arial Narrow" w:hAnsi="Arial Narrow" w:cs="Arial"/>
                <w:bCs/>
                <w:sz w:val="20"/>
                <w:szCs w:val="20"/>
              </w:rPr>
              <w:t xml:space="preserve">7. </w:t>
            </w:r>
            <w:r w:rsidR="00EC1748" w:rsidRPr="006E5242">
              <w:rPr>
                <w:rFonts w:ascii="Arial Narrow" w:hAnsi="Arial Narrow" w:cs="Arial"/>
                <w:bCs/>
                <w:sz w:val="20"/>
                <w:szCs w:val="20"/>
              </w:rPr>
              <w:t>Wykonawca nie jest zobowiązany do złożenia podmiotowych środków dowodowych, które zamawiający posiada, jeżeli wykonawca wskaże te środki oraz potwierdzi ich prawidłowość i aktualność</w:t>
            </w:r>
            <w:r w:rsidR="00B711D4">
              <w:rPr>
                <w:rFonts w:ascii="Arial Narrow" w:hAnsi="Arial Narrow" w:cs="Arial"/>
                <w:bCs/>
                <w:sz w:val="20"/>
                <w:szCs w:val="20"/>
              </w:rPr>
              <w:t>.</w:t>
            </w:r>
          </w:p>
        </w:tc>
      </w:tr>
    </w:tbl>
    <w:p w14:paraId="33C84D7E" w14:textId="77777777" w:rsidR="00492648" w:rsidRPr="00E06865" w:rsidRDefault="00492648">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2423C3E5" w14:textId="77777777" w:rsidTr="006041CA">
        <w:tc>
          <w:tcPr>
            <w:tcW w:w="9648" w:type="dxa"/>
            <w:vAlign w:val="center"/>
          </w:tcPr>
          <w:p w14:paraId="26519DE9" w14:textId="77777777" w:rsidR="00492648" w:rsidRPr="00E06865" w:rsidRDefault="00344A1D" w:rsidP="000D3839">
            <w:pPr>
              <w:pStyle w:val="NormalnyWeb"/>
              <w:numPr>
                <w:ilvl w:val="0"/>
                <w:numId w:val="4"/>
              </w:numPr>
              <w:spacing w:before="60" w:beforeAutospacing="0" w:after="60" w:afterAutospacing="0"/>
              <w:rPr>
                <w:rFonts w:ascii="Arial Narrow" w:hAnsi="Arial Narrow" w:cs="Arial"/>
                <w:b/>
                <w:color w:val="FF0000"/>
              </w:rPr>
            </w:pPr>
            <w:r w:rsidRPr="00E06865">
              <w:rPr>
                <w:rFonts w:ascii="Arial Narrow" w:hAnsi="Arial Narrow" w:cs="Arial"/>
                <w:b/>
              </w:rPr>
              <w:t>O</w:t>
            </w:r>
            <w:r w:rsidR="000D3839" w:rsidRPr="00E06865">
              <w:rPr>
                <w:rFonts w:ascii="Arial Narrow" w:hAnsi="Arial Narrow" w:cs="Arial"/>
                <w:b/>
              </w:rPr>
              <w:t>pis części zamówienia</w:t>
            </w:r>
          </w:p>
        </w:tc>
      </w:tr>
      <w:tr w:rsidR="000D3839" w:rsidRPr="00E06865" w14:paraId="3CF47D3B" w14:textId="77777777" w:rsidTr="006041CA">
        <w:tc>
          <w:tcPr>
            <w:tcW w:w="9648" w:type="dxa"/>
            <w:vAlign w:val="center"/>
          </w:tcPr>
          <w:p w14:paraId="0B1EF047" w14:textId="77777777" w:rsidR="00492648" w:rsidRPr="00E06865" w:rsidRDefault="000D3839" w:rsidP="006041CA">
            <w:pPr>
              <w:jc w:val="both"/>
              <w:rPr>
                <w:rFonts w:ascii="Arial Narrow" w:hAnsi="Arial Narrow" w:cs="Tahoma"/>
                <w:color w:val="FF0000"/>
                <w:sz w:val="20"/>
                <w:szCs w:val="20"/>
                <w:shd w:val="clear" w:color="auto" w:fill="FFFFFF"/>
              </w:rPr>
            </w:pPr>
            <w:r w:rsidRPr="00E06865">
              <w:rPr>
                <w:rFonts w:ascii="Arial Narrow" w:hAnsi="Arial Narrow" w:cs="Arial"/>
                <w:bCs/>
                <w:sz w:val="20"/>
                <w:szCs w:val="20"/>
              </w:rPr>
              <w:t>Zamawiający nie dopuszcza składania ofert częściowych</w:t>
            </w:r>
          </w:p>
        </w:tc>
      </w:tr>
    </w:tbl>
    <w:p w14:paraId="0A750512" w14:textId="77777777" w:rsidR="00492648" w:rsidRPr="00E06865" w:rsidRDefault="00492648">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108ECCC8" w14:textId="77777777" w:rsidTr="006041CA">
        <w:tc>
          <w:tcPr>
            <w:tcW w:w="9648" w:type="dxa"/>
            <w:vAlign w:val="center"/>
          </w:tcPr>
          <w:p w14:paraId="465045B3" w14:textId="77777777" w:rsidR="00492648" w:rsidRPr="00E06865" w:rsidRDefault="001765FE" w:rsidP="001765FE">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tc>
      </w:tr>
      <w:tr w:rsidR="000D3839" w:rsidRPr="00E06865" w14:paraId="6F72D66B" w14:textId="77777777" w:rsidTr="006041CA">
        <w:tc>
          <w:tcPr>
            <w:tcW w:w="9648" w:type="dxa"/>
            <w:vAlign w:val="center"/>
          </w:tcPr>
          <w:p w14:paraId="5152C595" w14:textId="77777777" w:rsidR="00492648" w:rsidRPr="00E06865" w:rsidRDefault="00492648" w:rsidP="006041CA">
            <w:pPr>
              <w:jc w:val="both"/>
              <w:rPr>
                <w:rFonts w:ascii="Arial Narrow" w:hAnsi="Arial Narrow" w:cs="Tahoma"/>
                <w:sz w:val="20"/>
                <w:szCs w:val="20"/>
                <w:shd w:val="clear" w:color="auto" w:fill="FFFFFF"/>
              </w:rPr>
            </w:pPr>
            <w:r w:rsidRPr="00E06865">
              <w:rPr>
                <w:rFonts w:ascii="Arial Narrow" w:hAnsi="Arial Narrow" w:cs="Arial"/>
                <w:bCs/>
                <w:sz w:val="20"/>
                <w:szCs w:val="20"/>
              </w:rPr>
              <w:t>Nie dotyczy</w:t>
            </w:r>
          </w:p>
        </w:tc>
      </w:tr>
    </w:tbl>
    <w:p w14:paraId="2398B94A" w14:textId="77777777" w:rsidR="00492648" w:rsidRPr="00E06865" w:rsidRDefault="00492648">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3755A5C8" w14:textId="77777777" w:rsidTr="00D43ADE">
        <w:tc>
          <w:tcPr>
            <w:tcW w:w="9648" w:type="dxa"/>
            <w:vAlign w:val="center"/>
          </w:tcPr>
          <w:p w14:paraId="35090D72" w14:textId="77777777" w:rsidR="001765FE" w:rsidRPr="00E06865" w:rsidRDefault="001765FE" w:rsidP="001765FE">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Informacje dotyczące ofert wariantowych, w tym informacje o sposobie przedstawiania ofert wariantowych oraz minimalne warunki, jakim muszą odpowiadać oferty wariantowe, jeżeli zamawiający wymaga lub dopuszcza ich składanie</w:t>
            </w:r>
          </w:p>
        </w:tc>
      </w:tr>
      <w:tr w:rsidR="000D3839" w:rsidRPr="00E06865" w14:paraId="1BB8FE85" w14:textId="77777777" w:rsidTr="00D43ADE">
        <w:tc>
          <w:tcPr>
            <w:tcW w:w="9648" w:type="dxa"/>
            <w:vAlign w:val="center"/>
          </w:tcPr>
          <w:p w14:paraId="6BC5BB8D" w14:textId="77777777" w:rsidR="001765FE" w:rsidRPr="00E06865" w:rsidRDefault="001765FE"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Nie dotyczy</w:t>
            </w:r>
          </w:p>
        </w:tc>
      </w:tr>
    </w:tbl>
    <w:p w14:paraId="2308F62E" w14:textId="77777777" w:rsidR="00492648" w:rsidRPr="00E06865" w:rsidRDefault="00492648">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0737D546" w14:textId="77777777" w:rsidTr="00D43ADE">
        <w:tc>
          <w:tcPr>
            <w:tcW w:w="9648" w:type="dxa"/>
            <w:vAlign w:val="center"/>
          </w:tcPr>
          <w:p w14:paraId="29D90F97" w14:textId="77777777" w:rsidR="001765FE" w:rsidRPr="00E06865" w:rsidRDefault="00277085" w:rsidP="00277085">
            <w:pPr>
              <w:pStyle w:val="NormalnyWeb"/>
              <w:numPr>
                <w:ilvl w:val="0"/>
                <w:numId w:val="4"/>
              </w:numPr>
              <w:spacing w:before="60" w:beforeAutospacing="0" w:after="60" w:afterAutospacing="0"/>
              <w:rPr>
                <w:rFonts w:ascii="Arial Narrow" w:hAnsi="Arial Narrow" w:cs="Arial"/>
                <w:b/>
                <w:color w:val="FF0000"/>
              </w:rPr>
            </w:pPr>
            <w:r w:rsidRPr="00961DDC">
              <w:rPr>
                <w:rFonts w:ascii="Arial Narrow" w:hAnsi="Arial Narrow" w:cs="Arial"/>
                <w:b/>
              </w:rPr>
              <w:t>Wymagania w zakresie zatrudnienia na podstawie stosunku pracy, w okolicznościach, o których mowa w art. 95</w:t>
            </w:r>
          </w:p>
        </w:tc>
      </w:tr>
      <w:tr w:rsidR="000D3839" w:rsidRPr="00E06865" w14:paraId="535ACF47" w14:textId="77777777" w:rsidTr="00D43ADE">
        <w:tc>
          <w:tcPr>
            <w:tcW w:w="9648" w:type="dxa"/>
            <w:vAlign w:val="center"/>
          </w:tcPr>
          <w:p w14:paraId="03FD8180" w14:textId="600E518F" w:rsidR="00637107" w:rsidRPr="00E06865" w:rsidRDefault="00B711D4" w:rsidP="00637107">
            <w:pPr>
              <w:jc w:val="both"/>
              <w:rPr>
                <w:rFonts w:ascii="Arial Narrow" w:hAnsi="Arial Narrow" w:cs="Arial"/>
                <w:bCs/>
                <w:sz w:val="20"/>
                <w:szCs w:val="20"/>
              </w:rPr>
            </w:pPr>
            <w:r>
              <w:rPr>
                <w:rFonts w:ascii="Arial Narrow" w:hAnsi="Arial Narrow" w:cs="Arial"/>
                <w:bCs/>
                <w:sz w:val="20"/>
                <w:szCs w:val="20"/>
              </w:rPr>
              <w:t xml:space="preserve">1. </w:t>
            </w:r>
            <w:r w:rsidR="00637107" w:rsidRPr="00E06865">
              <w:rPr>
                <w:rFonts w:ascii="Arial Narrow" w:hAnsi="Arial Narrow" w:cs="Arial"/>
                <w:bCs/>
                <w:sz w:val="20"/>
                <w:szCs w:val="20"/>
              </w:rPr>
              <w:t xml:space="preserve">Zamawiający wymaga zatrudnienia przez wykonawcę, podwykonawcę lub dalszego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t>
            </w:r>
            <w:r>
              <w:rPr>
                <w:rFonts w:ascii="Arial Narrow" w:hAnsi="Arial Narrow" w:cs="Arial"/>
                <w:bCs/>
                <w:sz w:val="20"/>
                <w:szCs w:val="20"/>
              </w:rPr>
              <w:t>zatem</w:t>
            </w:r>
            <w:r w:rsidR="00637107" w:rsidRPr="00E06865">
              <w:rPr>
                <w:rFonts w:ascii="Arial Narrow" w:hAnsi="Arial Narrow" w:cs="Arial"/>
                <w:bCs/>
                <w:sz w:val="20"/>
                <w:szCs w:val="20"/>
              </w:rPr>
              <w:t>, między innymi osób: kierujących budową, wykonujących obsługę geodezyjną, dostawców materiałów budowlanych. Obowiązek zatrudnienia na podstawie umowy o pracę nie dotyczy sytuacji, w której wykonawca, podwykonawca lub dalszy podwykonawca osobiście wykonuje powyższe czynności (np. osoba fizyczna prowadząca działalność gospodarczą, wspólnicy spółki cywilnej).</w:t>
            </w:r>
          </w:p>
          <w:p w14:paraId="2F5DBF47" w14:textId="77777777" w:rsidR="00637107" w:rsidRPr="00E06865" w:rsidRDefault="00637107" w:rsidP="00637107">
            <w:pPr>
              <w:jc w:val="both"/>
              <w:rPr>
                <w:rFonts w:ascii="Arial Narrow" w:hAnsi="Arial Narrow" w:cs="Arial"/>
                <w:bCs/>
                <w:sz w:val="20"/>
                <w:szCs w:val="20"/>
              </w:rPr>
            </w:pPr>
          </w:p>
          <w:p w14:paraId="3A7FCDFA" w14:textId="59936324" w:rsidR="00637107" w:rsidRPr="00E06865" w:rsidRDefault="00B711D4" w:rsidP="00637107">
            <w:pPr>
              <w:jc w:val="both"/>
              <w:rPr>
                <w:rFonts w:ascii="Arial Narrow" w:hAnsi="Arial Narrow" w:cs="Arial"/>
                <w:bCs/>
                <w:sz w:val="20"/>
                <w:szCs w:val="20"/>
              </w:rPr>
            </w:pPr>
            <w:r>
              <w:rPr>
                <w:rFonts w:ascii="Arial Narrow" w:hAnsi="Arial Narrow" w:cs="Arial"/>
                <w:bCs/>
                <w:sz w:val="20"/>
                <w:szCs w:val="20"/>
              </w:rPr>
              <w:t xml:space="preserve">2. </w:t>
            </w:r>
            <w:r w:rsidR="00637107" w:rsidRPr="00E06865">
              <w:rPr>
                <w:rFonts w:ascii="Arial Narrow" w:hAnsi="Arial Narrow" w:cs="Arial"/>
                <w:bCs/>
                <w:sz w:val="20"/>
                <w:szCs w:val="20"/>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w:t>
            </w:r>
          </w:p>
          <w:p w14:paraId="540DB8BA" w14:textId="77777777" w:rsidR="006E2812" w:rsidRPr="00E06865" w:rsidRDefault="006E2812" w:rsidP="006E2812">
            <w:pPr>
              <w:ind w:left="567"/>
              <w:jc w:val="both"/>
              <w:rPr>
                <w:rFonts w:ascii="Arial Narrow" w:hAnsi="Arial Narrow" w:cs="Arial"/>
                <w:bCs/>
                <w:sz w:val="20"/>
                <w:szCs w:val="20"/>
              </w:rPr>
            </w:pPr>
            <w:r w:rsidRPr="00E06865">
              <w:rPr>
                <w:rFonts w:ascii="Arial Narrow" w:hAnsi="Arial Narrow" w:cs="Arial"/>
                <w:bCs/>
                <w:sz w:val="20"/>
                <w:szCs w:val="20"/>
              </w:rPr>
              <w:t>1) oświadczenie zatrudnionego pracownika,</w:t>
            </w:r>
          </w:p>
          <w:p w14:paraId="2D74874C" w14:textId="77777777" w:rsidR="006E2812" w:rsidRPr="00E06865" w:rsidRDefault="006E2812" w:rsidP="006E2812">
            <w:pPr>
              <w:ind w:left="567"/>
              <w:jc w:val="both"/>
              <w:rPr>
                <w:rFonts w:ascii="Arial Narrow" w:hAnsi="Arial Narrow" w:cs="Arial"/>
                <w:bCs/>
                <w:sz w:val="20"/>
                <w:szCs w:val="20"/>
              </w:rPr>
            </w:pPr>
            <w:r w:rsidRPr="00E06865">
              <w:rPr>
                <w:rFonts w:ascii="Arial Narrow" w:hAnsi="Arial Narrow" w:cs="Arial"/>
                <w:bCs/>
                <w:sz w:val="20"/>
                <w:szCs w:val="20"/>
              </w:rPr>
              <w:t>2) oświadczenie Wykonawcy lub Podwykonawcy o zatrudnieniu na podstawie umowy o pracę osób</w:t>
            </w:r>
            <w:r>
              <w:rPr>
                <w:rFonts w:ascii="Arial Narrow" w:hAnsi="Arial Narrow" w:cs="Arial"/>
                <w:bCs/>
                <w:sz w:val="20"/>
                <w:szCs w:val="20"/>
              </w:rPr>
              <w:t xml:space="preserve"> </w:t>
            </w:r>
            <w:r w:rsidRPr="00E06865">
              <w:rPr>
                <w:rFonts w:ascii="Arial Narrow" w:hAnsi="Arial Narrow" w:cs="Arial"/>
                <w:bCs/>
                <w:sz w:val="20"/>
                <w:szCs w:val="20"/>
              </w:rPr>
              <w:t>wykonujących czynności, których dotyczy wezwanie Zamawiającego,</w:t>
            </w:r>
          </w:p>
          <w:p w14:paraId="6A772C46" w14:textId="77777777" w:rsidR="006E2812" w:rsidRPr="00E06865" w:rsidRDefault="006E2812" w:rsidP="006E2812">
            <w:pPr>
              <w:ind w:left="567"/>
              <w:jc w:val="both"/>
              <w:rPr>
                <w:rFonts w:ascii="Arial Narrow" w:hAnsi="Arial Narrow" w:cs="Arial"/>
                <w:bCs/>
                <w:sz w:val="20"/>
                <w:szCs w:val="20"/>
              </w:rPr>
            </w:pPr>
            <w:r w:rsidRPr="00E06865">
              <w:rPr>
                <w:rFonts w:ascii="Arial Narrow" w:hAnsi="Arial Narrow" w:cs="Arial"/>
                <w:bCs/>
                <w:sz w:val="20"/>
                <w:szCs w:val="20"/>
              </w:rPr>
              <w:t>3) poświadczon</w:t>
            </w:r>
            <w:r w:rsidR="000D7734">
              <w:rPr>
                <w:rFonts w:ascii="Arial Narrow" w:hAnsi="Arial Narrow" w:cs="Arial"/>
                <w:bCs/>
                <w:sz w:val="20"/>
              </w:rPr>
              <w:t>ą</w:t>
            </w:r>
            <w:r w:rsidRPr="00E06865">
              <w:rPr>
                <w:rFonts w:ascii="Arial Narrow" w:hAnsi="Arial Narrow" w:cs="Arial"/>
                <w:bCs/>
                <w:sz w:val="20"/>
                <w:szCs w:val="20"/>
              </w:rPr>
              <w:t xml:space="preserve"> za zgodność z oryginałem kopi</w:t>
            </w:r>
            <w:r w:rsidR="000D7734">
              <w:rPr>
                <w:rFonts w:ascii="Arial Narrow" w:hAnsi="Arial Narrow" w:cs="Arial"/>
                <w:bCs/>
                <w:sz w:val="20"/>
                <w:szCs w:val="20"/>
              </w:rPr>
              <w:t>ę</w:t>
            </w:r>
            <w:r w:rsidRPr="00E06865">
              <w:rPr>
                <w:rFonts w:ascii="Arial Narrow" w:hAnsi="Arial Narrow" w:cs="Arial"/>
                <w:bCs/>
                <w:sz w:val="20"/>
                <w:szCs w:val="20"/>
              </w:rPr>
              <w:t xml:space="preserve"> umowy o pracę zatrudnionego pracownika,</w:t>
            </w:r>
          </w:p>
          <w:p w14:paraId="19E1A438" w14:textId="77777777" w:rsidR="001765FE" w:rsidRDefault="006E2812" w:rsidP="006E2812">
            <w:pPr>
              <w:ind w:left="567"/>
              <w:jc w:val="both"/>
              <w:rPr>
                <w:rFonts w:ascii="Arial Narrow" w:hAnsi="Arial Narrow" w:cs="Arial"/>
                <w:bCs/>
                <w:sz w:val="20"/>
                <w:szCs w:val="20"/>
              </w:rPr>
            </w:pPr>
            <w:r>
              <w:rPr>
                <w:rFonts w:ascii="Arial Narrow" w:hAnsi="Arial Narrow" w:cs="Arial"/>
                <w:bCs/>
                <w:sz w:val="20"/>
                <w:szCs w:val="20"/>
              </w:rPr>
              <w:t>4) inn</w:t>
            </w:r>
            <w:r>
              <w:rPr>
                <w:rFonts w:ascii="Arial Narrow" w:hAnsi="Arial Narrow" w:cs="Arial"/>
                <w:bCs/>
                <w:sz w:val="20"/>
              </w:rPr>
              <w:t>e</w:t>
            </w:r>
            <w:r>
              <w:rPr>
                <w:rFonts w:ascii="Arial Narrow" w:hAnsi="Arial Narrow" w:cs="Arial"/>
                <w:bCs/>
                <w:sz w:val="20"/>
                <w:szCs w:val="20"/>
              </w:rPr>
              <w:t xml:space="preserve"> dokument</w:t>
            </w:r>
            <w:r>
              <w:rPr>
                <w:rFonts w:ascii="Arial Narrow" w:hAnsi="Arial Narrow" w:cs="Arial"/>
                <w:bCs/>
                <w:sz w:val="20"/>
              </w:rPr>
              <w:t>y zawierające taką informację</w:t>
            </w:r>
            <w:r w:rsidRPr="00E06865">
              <w:rPr>
                <w:rFonts w:ascii="Arial Narrow" w:hAnsi="Arial Narrow" w:cs="Arial"/>
                <w:bCs/>
                <w:sz w:val="20"/>
                <w:szCs w:val="20"/>
              </w:rPr>
              <w:t>, w tym dane osobowe, niezbędne do weryfikacji zatrudnienia na podstawie</w:t>
            </w:r>
            <w:r>
              <w:rPr>
                <w:rFonts w:ascii="Arial Narrow" w:hAnsi="Arial Narrow" w:cs="Arial"/>
                <w:bCs/>
                <w:sz w:val="20"/>
                <w:szCs w:val="20"/>
              </w:rPr>
              <w:t xml:space="preserve"> </w:t>
            </w:r>
            <w:r w:rsidRPr="00E06865">
              <w:rPr>
                <w:rFonts w:ascii="Arial Narrow" w:hAnsi="Arial Narrow" w:cs="Arial"/>
                <w:bCs/>
                <w:sz w:val="20"/>
                <w:szCs w:val="20"/>
              </w:rPr>
              <w:t>umowy o pracę, w szczególności imię i nazwisko zatrudnionego pracownika, datę zawarcia umowy</w:t>
            </w:r>
            <w:r>
              <w:rPr>
                <w:rFonts w:ascii="Arial Narrow" w:hAnsi="Arial Narrow" w:cs="Arial"/>
                <w:bCs/>
                <w:sz w:val="20"/>
                <w:szCs w:val="20"/>
              </w:rPr>
              <w:t xml:space="preserve"> </w:t>
            </w:r>
            <w:r w:rsidRPr="00E06865">
              <w:rPr>
                <w:rFonts w:ascii="Arial Narrow" w:hAnsi="Arial Narrow" w:cs="Arial"/>
                <w:bCs/>
                <w:sz w:val="20"/>
                <w:szCs w:val="20"/>
              </w:rPr>
              <w:t>o pracę, rodzaj umowy o pracę i zakres obowiązków pracownika</w:t>
            </w:r>
            <w:r w:rsidR="00883C4C">
              <w:rPr>
                <w:rFonts w:ascii="Arial Narrow" w:hAnsi="Arial Narrow" w:cs="Arial"/>
                <w:bCs/>
                <w:sz w:val="20"/>
                <w:szCs w:val="20"/>
              </w:rPr>
              <w:t>.</w:t>
            </w:r>
          </w:p>
          <w:p w14:paraId="590A257B" w14:textId="77777777" w:rsidR="00883C4C" w:rsidRDefault="00883C4C" w:rsidP="006E2812">
            <w:pPr>
              <w:ind w:left="567"/>
              <w:jc w:val="both"/>
              <w:rPr>
                <w:rFonts w:ascii="Arial Narrow" w:hAnsi="Arial Narrow" w:cs="Arial"/>
                <w:sz w:val="20"/>
              </w:rPr>
            </w:pPr>
          </w:p>
          <w:p w14:paraId="78EA6613" w14:textId="50711D8D" w:rsidR="00883C4C" w:rsidRPr="006E2812" w:rsidRDefault="00883C4C" w:rsidP="00883C4C">
            <w:pPr>
              <w:jc w:val="both"/>
              <w:rPr>
                <w:rFonts w:ascii="Arial Narrow" w:hAnsi="Arial Narrow" w:cs="Arial"/>
                <w:sz w:val="20"/>
              </w:rPr>
            </w:pPr>
            <w:r>
              <w:rPr>
                <w:rFonts w:ascii="Arial Narrow" w:hAnsi="Arial Narrow" w:cs="Arial"/>
                <w:sz w:val="20"/>
              </w:rPr>
              <w:t>3. W przypadku niewykonania powyższych obowiązków, Wykonawca zobowiązany będzie do zapłaty kar umownych określonych we wzorze umowy stanowiącym załącznik do SWZ.</w:t>
            </w:r>
          </w:p>
        </w:tc>
      </w:tr>
    </w:tbl>
    <w:p w14:paraId="5DCEB1AE" w14:textId="77777777" w:rsidR="001765FE" w:rsidRPr="00E06865" w:rsidRDefault="001765FE">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103CA08B" w14:textId="77777777" w:rsidTr="00D43ADE">
        <w:tc>
          <w:tcPr>
            <w:tcW w:w="9648" w:type="dxa"/>
            <w:vAlign w:val="center"/>
          </w:tcPr>
          <w:p w14:paraId="5D8346B6" w14:textId="77777777" w:rsidR="001765FE" w:rsidRPr="00E06865" w:rsidRDefault="00AD6A6C" w:rsidP="00AD6A6C">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Wymagania w zakresie zatrudnienia osób, o których mowa w art. 96 ust. 2 pkt 2, jeżeli zamawiający przewiduje takie wymagania</w:t>
            </w:r>
          </w:p>
        </w:tc>
      </w:tr>
      <w:tr w:rsidR="000D3839" w:rsidRPr="00E06865" w14:paraId="512F781F" w14:textId="77777777" w:rsidTr="00D43ADE">
        <w:tc>
          <w:tcPr>
            <w:tcW w:w="9648" w:type="dxa"/>
            <w:vAlign w:val="center"/>
          </w:tcPr>
          <w:p w14:paraId="00E7A19B" w14:textId="77777777" w:rsidR="001765FE" w:rsidRPr="00E06865" w:rsidRDefault="001765FE"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Nie dotyczy</w:t>
            </w:r>
          </w:p>
        </w:tc>
      </w:tr>
    </w:tbl>
    <w:p w14:paraId="25201BAD" w14:textId="77777777" w:rsidR="001765FE" w:rsidRPr="00E06865" w:rsidRDefault="001765FE">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33F9E9D5" w14:textId="77777777" w:rsidTr="00D43ADE">
        <w:tc>
          <w:tcPr>
            <w:tcW w:w="9648" w:type="dxa"/>
            <w:vAlign w:val="center"/>
          </w:tcPr>
          <w:p w14:paraId="5BD275B1" w14:textId="77777777" w:rsidR="001765FE" w:rsidRPr="00E06865" w:rsidRDefault="00AD6A6C" w:rsidP="00AD6A6C">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Informacja o zastrzeżeniu możliwości ubiegania się o udzielenie zamówienia wyłącznie przez wykonawców, o których mowa w art. 94, jeżeli zamawiający przewiduje takie wymagania</w:t>
            </w:r>
          </w:p>
        </w:tc>
      </w:tr>
      <w:tr w:rsidR="000D3839" w:rsidRPr="00E06865" w14:paraId="4601E175" w14:textId="77777777" w:rsidTr="00D43ADE">
        <w:tc>
          <w:tcPr>
            <w:tcW w:w="9648" w:type="dxa"/>
            <w:vAlign w:val="center"/>
          </w:tcPr>
          <w:p w14:paraId="158C64C0" w14:textId="77777777" w:rsidR="001765FE" w:rsidRPr="00E06865" w:rsidRDefault="001765FE"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Nie dotyczy</w:t>
            </w:r>
          </w:p>
        </w:tc>
      </w:tr>
    </w:tbl>
    <w:p w14:paraId="513318D3" w14:textId="77777777" w:rsidR="001765FE" w:rsidRPr="00E06865" w:rsidRDefault="001765FE">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75D6247A" w14:textId="77777777" w:rsidTr="00D43ADE">
        <w:tc>
          <w:tcPr>
            <w:tcW w:w="9648" w:type="dxa"/>
            <w:vAlign w:val="center"/>
          </w:tcPr>
          <w:p w14:paraId="304C2FE5" w14:textId="77777777" w:rsidR="00AD6A6C" w:rsidRPr="00E06865" w:rsidRDefault="00AD6A6C" w:rsidP="00D43ADE">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Wymagania dotyczące wadium</w:t>
            </w:r>
          </w:p>
        </w:tc>
      </w:tr>
      <w:tr w:rsidR="000D3839" w:rsidRPr="00E06865" w14:paraId="13041C84" w14:textId="77777777" w:rsidTr="00D43ADE">
        <w:tc>
          <w:tcPr>
            <w:tcW w:w="9648" w:type="dxa"/>
            <w:vAlign w:val="center"/>
          </w:tcPr>
          <w:p w14:paraId="334256AE" w14:textId="77777777" w:rsidR="00AD6A6C" w:rsidRPr="00E06865" w:rsidRDefault="00AD6A6C"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Nie dotyczy</w:t>
            </w:r>
          </w:p>
        </w:tc>
      </w:tr>
    </w:tbl>
    <w:p w14:paraId="1FC6BC7C" w14:textId="77777777" w:rsidR="00AD6A6C" w:rsidRPr="00E06865" w:rsidRDefault="00AD6A6C">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0EC67385" w14:textId="77777777" w:rsidTr="000D3839">
        <w:tc>
          <w:tcPr>
            <w:tcW w:w="9629" w:type="dxa"/>
            <w:vAlign w:val="center"/>
          </w:tcPr>
          <w:p w14:paraId="2639B44B" w14:textId="77777777" w:rsidR="00AD6A6C" w:rsidRPr="00E06865" w:rsidRDefault="00AD6A6C" w:rsidP="00AD6A6C">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Informacja o przewidywanych zamówieniach, o których mowa w art. 214 ust. 1 pkt 7 i 8</w:t>
            </w:r>
          </w:p>
        </w:tc>
      </w:tr>
      <w:tr w:rsidR="000D3839" w:rsidRPr="00E06865" w14:paraId="3A2CA831" w14:textId="77777777" w:rsidTr="000D3839">
        <w:tc>
          <w:tcPr>
            <w:tcW w:w="9629" w:type="dxa"/>
            <w:vAlign w:val="center"/>
          </w:tcPr>
          <w:p w14:paraId="6E4A79B9" w14:textId="77777777" w:rsidR="00AD6A6C" w:rsidRPr="00E06865" w:rsidRDefault="00AD6A6C"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Nie dotyczy</w:t>
            </w:r>
          </w:p>
        </w:tc>
      </w:tr>
    </w:tbl>
    <w:p w14:paraId="5E3D2E8D" w14:textId="77777777" w:rsidR="00AD6A6C" w:rsidRPr="00E06865" w:rsidRDefault="00AD6A6C">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7C1BAAD1" w14:textId="77777777" w:rsidTr="00D43ADE">
        <w:tc>
          <w:tcPr>
            <w:tcW w:w="9648" w:type="dxa"/>
            <w:vAlign w:val="center"/>
          </w:tcPr>
          <w:p w14:paraId="6C2FAD63" w14:textId="77777777" w:rsidR="00AD6A6C" w:rsidRPr="00E06865" w:rsidRDefault="00AD6A6C" w:rsidP="00AD6A6C">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w:t>
            </w:r>
          </w:p>
        </w:tc>
      </w:tr>
      <w:tr w:rsidR="000D3839" w:rsidRPr="006106CF" w14:paraId="4407B6EC" w14:textId="77777777" w:rsidTr="00D43ADE">
        <w:tc>
          <w:tcPr>
            <w:tcW w:w="9648" w:type="dxa"/>
            <w:vAlign w:val="center"/>
          </w:tcPr>
          <w:p w14:paraId="4C751DDE" w14:textId="77777777" w:rsidR="00AD6A6C" w:rsidRPr="006106CF" w:rsidRDefault="00AD6A6C" w:rsidP="00D43ADE">
            <w:pPr>
              <w:jc w:val="both"/>
              <w:rPr>
                <w:rFonts w:ascii="Arial Narrow" w:hAnsi="Arial Narrow" w:cs="Tahoma"/>
                <w:color w:val="FF0000"/>
                <w:sz w:val="20"/>
                <w:szCs w:val="20"/>
                <w:shd w:val="clear" w:color="auto" w:fill="FFFFFF"/>
              </w:rPr>
            </w:pPr>
            <w:r w:rsidRPr="00883C4C">
              <w:rPr>
                <w:rFonts w:ascii="Arial Narrow" w:hAnsi="Arial Narrow" w:cs="Arial"/>
                <w:bCs/>
                <w:sz w:val="20"/>
                <w:szCs w:val="20"/>
              </w:rPr>
              <w:t>Nie dotyczy</w:t>
            </w:r>
          </w:p>
        </w:tc>
      </w:tr>
    </w:tbl>
    <w:p w14:paraId="77015D70" w14:textId="77777777" w:rsidR="00AD6A6C" w:rsidRPr="006106CF" w:rsidRDefault="00AD6A6C">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349CB2E3" w14:textId="77777777" w:rsidTr="00D43ADE">
        <w:tc>
          <w:tcPr>
            <w:tcW w:w="9648" w:type="dxa"/>
            <w:vAlign w:val="center"/>
          </w:tcPr>
          <w:p w14:paraId="0A6A8C80" w14:textId="77777777" w:rsidR="00AD6A6C" w:rsidRPr="00E06865" w:rsidRDefault="003B0D6D" w:rsidP="003B0D6D">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Informacje dotyczące walut obcych, w jakich mogą być prowadzone rozliczenia między zamawiającym a wykonawcą, jeżeli zamawiający przewiduje rozliczenia w walutach obcych</w:t>
            </w:r>
          </w:p>
        </w:tc>
      </w:tr>
      <w:tr w:rsidR="000D3839" w:rsidRPr="00E06865" w14:paraId="3BF81058" w14:textId="77777777" w:rsidTr="00D43ADE">
        <w:tc>
          <w:tcPr>
            <w:tcW w:w="9648" w:type="dxa"/>
            <w:vAlign w:val="center"/>
          </w:tcPr>
          <w:p w14:paraId="7A8784A1" w14:textId="77777777" w:rsidR="00AD6A6C" w:rsidRPr="00E06865" w:rsidRDefault="00AD6A6C"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Nie dotyczy</w:t>
            </w:r>
          </w:p>
        </w:tc>
      </w:tr>
    </w:tbl>
    <w:p w14:paraId="3697E38D" w14:textId="77777777" w:rsidR="00AD6A6C" w:rsidRPr="00E06865" w:rsidRDefault="00AD6A6C">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5B0F2930" w14:textId="77777777" w:rsidTr="00D43ADE">
        <w:tc>
          <w:tcPr>
            <w:tcW w:w="9648" w:type="dxa"/>
            <w:vAlign w:val="center"/>
          </w:tcPr>
          <w:p w14:paraId="7C015B0E" w14:textId="77777777" w:rsidR="003B0D6D" w:rsidRPr="00E06865" w:rsidRDefault="003B0D6D" w:rsidP="009B2E7C">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Informacje dotyczące zwrotu kosztów udziału w post</w:t>
            </w:r>
            <w:r w:rsidR="009B2E7C" w:rsidRPr="00E06865">
              <w:rPr>
                <w:rFonts w:ascii="Arial Narrow" w:hAnsi="Arial Narrow" w:cs="Arial"/>
                <w:b/>
              </w:rPr>
              <w:t>ępowaniu</w:t>
            </w:r>
          </w:p>
        </w:tc>
      </w:tr>
      <w:tr w:rsidR="000D3839" w:rsidRPr="00E06865" w14:paraId="31FFA789" w14:textId="77777777" w:rsidTr="00D43ADE">
        <w:tc>
          <w:tcPr>
            <w:tcW w:w="9648" w:type="dxa"/>
            <w:vAlign w:val="center"/>
          </w:tcPr>
          <w:p w14:paraId="6FABEF13" w14:textId="77777777" w:rsidR="003B0D6D" w:rsidRPr="00E06865" w:rsidRDefault="000D3839"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 xml:space="preserve">Zamawiający nie przewiduje zwrotu kosztów udziału w postępowaniu </w:t>
            </w:r>
          </w:p>
        </w:tc>
      </w:tr>
    </w:tbl>
    <w:p w14:paraId="37CB0185" w14:textId="77777777" w:rsidR="003B0D6D" w:rsidRPr="00E06865" w:rsidRDefault="003B0D6D" w:rsidP="003B0D6D">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403F678A" w14:textId="77777777" w:rsidTr="00D43ADE">
        <w:tc>
          <w:tcPr>
            <w:tcW w:w="9648" w:type="dxa"/>
            <w:vAlign w:val="center"/>
          </w:tcPr>
          <w:p w14:paraId="0206217D" w14:textId="64206E08" w:rsidR="003B0D6D" w:rsidRPr="00E06865" w:rsidRDefault="003B0D6D" w:rsidP="003B0D6D">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Informacja o obowiązku osobistego wykonania przez wykonawcę kluczowych zadań, jeżeli zamawiający dokonuje takiego zastrzeżenia zgodnie z art. 60 i art. 121</w:t>
            </w:r>
            <w:r w:rsidR="00B408CF">
              <w:rPr>
                <w:rFonts w:ascii="Arial Narrow" w:hAnsi="Arial Narrow" w:cs="Arial"/>
                <w:b/>
              </w:rPr>
              <w:t xml:space="preserve"> PZP</w:t>
            </w:r>
          </w:p>
        </w:tc>
      </w:tr>
      <w:tr w:rsidR="000D3839" w:rsidRPr="00E06865" w14:paraId="0BAFF274" w14:textId="77777777" w:rsidTr="00D43ADE">
        <w:tc>
          <w:tcPr>
            <w:tcW w:w="9648" w:type="dxa"/>
            <w:vAlign w:val="center"/>
          </w:tcPr>
          <w:p w14:paraId="5B73FCA3" w14:textId="77777777" w:rsidR="003B0D6D" w:rsidRPr="00E06865" w:rsidRDefault="00D007D2" w:rsidP="00F312A4">
            <w:pPr>
              <w:jc w:val="both"/>
              <w:rPr>
                <w:rFonts w:ascii="Arial Narrow" w:hAnsi="Arial Narrow" w:cs="Tahoma"/>
                <w:sz w:val="20"/>
                <w:szCs w:val="20"/>
                <w:shd w:val="clear" w:color="auto" w:fill="FFFFFF"/>
              </w:rPr>
            </w:pPr>
            <w:r w:rsidRPr="00E06865">
              <w:rPr>
                <w:rFonts w:ascii="Arial Narrow" w:hAnsi="Arial Narrow" w:cs="Arial"/>
                <w:bCs/>
                <w:sz w:val="20"/>
                <w:szCs w:val="20"/>
              </w:rPr>
              <w:t>Zamawiający nie nakłada obowiązku osobistego wykonania kluczowych części zamówienia przez wykonawcę.</w:t>
            </w:r>
          </w:p>
        </w:tc>
      </w:tr>
    </w:tbl>
    <w:p w14:paraId="77F4FB91" w14:textId="77777777" w:rsidR="003B0D6D" w:rsidRPr="00E06865" w:rsidRDefault="003B0D6D" w:rsidP="003B0D6D">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6FF08FD5" w14:textId="77777777" w:rsidTr="00D43ADE">
        <w:tc>
          <w:tcPr>
            <w:tcW w:w="9648" w:type="dxa"/>
            <w:vAlign w:val="center"/>
          </w:tcPr>
          <w:p w14:paraId="0C63E90F" w14:textId="77777777" w:rsidR="003B0D6D" w:rsidRPr="00E06865" w:rsidRDefault="007B167B" w:rsidP="007B167B">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Maksymalna liczbę wykonawców, z którymi zamawiający zawrze umowę ramową</w:t>
            </w:r>
          </w:p>
        </w:tc>
      </w:tr>
      <w:tr w:rsidR="000D3839" w:rsidRPr="00E06865" w14:paraId="4F0422EA" w14:textId="77777777" w:rsidTr="00D43ADE">
        <w:tc>
          <w:tcPr>
            <w:tcW w:w="9648" w:type="dxa"/>
            <w:vAlign w:val="center"/>
          </w:tcPr>
          <w:p w14:paraId="7ACABEBC" w14:textId="77777777" w:rsidR="003B0D6D" w:rsidRPr="00E06865" w:rsidRDefault="007B167B"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Zamawiający nie przewiduje zawarcia umowy ramowej</w:t>
            </w:r>
          </w:p>
        </w:tc>
      </w:tr>
    </w:tbl>
    <w:p w14:paraId="6CBC4525" w14:textId="77777777" w:rsidR="003B0D6D" w:rsidRPr="00E06865" w:rsidRDefault="003B0D6D" w:rsidP="003B0D6D">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D3839" w:rsidRPr="00E06865" w14:paraId="087B77F8" w14:textId="77777777" w:rsidTr="007B167B">
        <w:tc>
          <w:tcPr>
            <w:tcW w:w="9629" w:type="dxa"/>
            <w:vAlign w:val="center"/>
          </w:tcPr>
          <w:p w14:paraId="0DB589FD" w14:textId="77777777" w:rsidR="003B0D6D" w:rsidRPr="00E06865" w:rsidRDefault="007B167B" w:rsidP="009B2E7C">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Informacja o przewidywanym wyborze najkorzystniejszej oferty z zastosowaniem aukcji elektronicznej wraz z informacj</w:t>
            </w:r>
            <w:r w:rsidR="009B2E7C" w:rsidRPr="00E06865">
              <w:rPr>
                <w:rFonts w:ascii="Arial Narrow" w:hAnsi="Arial Narrow" w:cs="Arial"/>
                <w:b/>
              </w:rPr>
              <w:t>ami, o których mowa w art. 230.</w:t>
            </w:r>
          </w:p>
        </w:tc>
      </w:tr>
      <w:tr w:rsidR="000D3839" w:rsidRPr="00E06865" w14:paraId="7C6C041D" w14:textId="77777777" w:rsidTr="007B167B">
        <w:tc>
          <w:tcPr>
            <w:tcW w:w="9629" w:type="dxa"/>
            <w:vAlign w:val="center"/>
          </w:tcPr>
          <w:p w14:paraId="03B61C65" w14:textId="77777777" w:rsidR="003B0D6D" w:rsidRPr="00E06865" w:rsidRDefault="009B2E7C"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Zamawiający nie przewiduje aukcji elektronicznej</w:t>
            </w:r>
          </w:p>
        </w:tc>
      </w:tr>
    </w:tbl>
    <w:p w14:paraId="56E6B9EE" w14:textId="77777777" w:rsidR="007B167B" w:rsidRPr="00E06865" w:rsidRDefault="007B167B" w:rsidP="007B167B">
      <w:pPr>
        <w:rPr>
          <w:rFonts w:ascii="Arial Narrow" w:hAnsi="Arial Narrow"/>
          <w:color w:val="FF000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63F59" w:rsidRPr="00E06865" w14:paraId="492C03B6" w14:textId="77777777" w:rsidTr="00D43ADE">
        <w:tc>
          <w:tcPr>
            <w:tcW w:w="9648" w:type="dxa"/>
            <w:vAlign w:val="center"/>
          </w:tcPr>
          <w:p w14:paraId="6C77C0CA" w14:textId="77777777" w:rsidR="007B167B" w:rsidRPr="00E06865" w:rsidRDefault="006F29F7" w:rsidP="006F29F7">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Wymóg lub możliwość złożenia ofert w postaci katalogów elektronicznych lub dołączenia katalogów elektronicznych do oferty, w sytuacji określonej w art. 93</w:t>
            </w:r>
          </w:p>
        </w:tc>
      </w:tr>
      <w:tr w:rsidR="00063F59" w:rsidRPr="00E06865" w14:paraId="1D941620" w14:textId="77777777" w:rsidTr="00D43ADE">
        <w:tc>
          <w:tcPr>
            <w:tcW w:w="9648" w:type="dxa"/>
            <w:vAlign w:val="center"/>
          </w:tcPr>
          <w:p w14:paraId="3897408C" w14:textId="77777777" w:rsidR="007B167B" w:rsidRPr="00E06865" w:rsidRDefault="0046584A"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Zamawiający nie przewiduje złożenia ofert w postaci katalogów elektronicznych oraz dołączenia katalogów elektronicznych do oferty.</w:t>
            </w:r>
          </w:p>
        </w:tc>
      </w:tr>
    </w:tbl>
    <w:p w14:paraId="5521863E" w14:textId="77777777" w:rsidR="007B167B" w:rsidRPr="00E06865" w:rsidRDefault="007B167B" w:rsidP="007B167B">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9"/>
      </w:tblGrid>
      <w:tr w:rsidR="00063F59" w:rsidRPr="00E06865" w14:paraId="4C706EF3" w14:textId="77777777" w:rsidTr="00D43ADE">
        <w:tc>
          <w:tcPr>
            <w:tcW w:w="9648" w:type="dxa"/>
            <w:vAlign w:val="center"/>
          </w:tcPr>
          <w:p w14:paraId="0227D058" w14:textId="77777777" w:rsidR="007B167B" w:rsidRPr="00E06865" w:rsidRDefault="006F29F7" w:rsidP="00254AC1">
            <w:pPr>
              <w:pStyle w:val="NormalnyWeb"/>
              <w:numPr>
                <w:ilvl w:val="0"/>
                <w:numId w:val="4"/>
              </w:numPr>
              <w:spacing w:before="60" w:beforeAutospacing="0" w:after="60" w:afterAutospacing="0"/>
              <w:rPr>
                <w:rFonts w:ascii="Arial Narrow" w:hAnsi="Arial Narrow" w:cs="Arial"/>
                <w:b/>
              </w:rPr>
            </w:pPr>
            <w:r w:rsidRPr="00E06865">
              <w:rPr>
                <w:rFonts w:ascii="Arial Narrow" w:hAnsi="Arial Narrow" w:cs="Arial"/>
                <w:b/>
              </w:rPr>
              <w:t>Informacje dotyczące zabezpiecze</w:t>
            </w:r>
            <w:r w:rsidR="00254AC1" w:rsidRPr="00E06865">
              <w:rPr>
                <w:rFonts w:ascii="Arial Narrow" w:hAnsi="Arial Narrow" w:cs="Arial"/>
                <w:b/>
              </w:rPr>
              <w:t>nia należytego wykonania umowy</w:t>
            </w:r>
          </w:p>
        </w:tc>
      </w:tr>
      <w:tr w:rsidR="00063F59" w:rsidRPr="00E06865" w14:paraId="62E7A0F1" w14:textId="77777777" w:rsidTr="00063F59">
        <w:trPr>
          <w:trHeight w:val="63"/>
        </w:trPr>
        <w:tc>
          <w:tcPr>
            <w:tcW w:w="9648" w:type="dxa"/>
            <w:vAlign w:val="center"/>
          </w:tcPr>
          <w:p w14:paraId="105D35DA" w14:textId="468A92F0" w:rsidR="007B167B" w:rsidRPr="00E06865" w:rsidRDefault="00254AC1" w:rsidP="00D43ADE">
            <w:pPr>
              <w:jc w:val="both"/>
              <w:rPr>
                <w:rFonts w:ascii="Arial Narrow" w:hAnsi="Arial Narrow" w:cs="Tahoma"/>
                <w:sz w:val="20"/>
                <w:szCs w:val="20"/>
                <w:shd w:val="clear" w:color="auto" w:fill="FFFFFF"/>
              </w:rPr>
            </w:pPr>
            <w:r w:rsidRPr="00E06865">
              <w:rPr>
                <w:rFonts w:ascii="Arial Narrow" w:hAnsi="Arial Narrow" w:cs="Arial"/>
                <w:bCs/>
                <w:sz w:val="20"/>
                <w:szCs w:val="20"/>
              </w:rPr>
              <w:t xml:space="preserve">Zamawiający nie </w:t>
            </w:r>
            <w:r w:rsidR="00E723DC">
              <w:rPr>
                <w:rFonts w:ascii="Arial Narrow" w:hAnsi="Arial Narrow" w:cs="Arial"/>
                <w:bCs/>
                <w:sz w:val="20"/>
                <w:szCs w:val="20"/>
              </w:rPr>
              <w:t>wymaga</w:t>
            </w:r>
            <w:r w:rsidRPr="00E06865">
              <w:rPr>
                <w:rFonts w:ascii="Arial Narrow" w:hAnsi="Arial Narrow" w:cs="Arial"/>
                <w:bCs/>
                <w:sz w:val="20"/>
                <w:szCs w:val="20"/>
              </w:rPr>
              <w:t xml:space="preserve"> zabezpieczenia należytego wykonania umowy</w:t>
            </w:r>
          </w:p>
        </w:tc>
      </w:tr>
    </w:tbl>
    <w:p w14:paraId="6B1638F5" w14:textId="77777777" w:rsidR="001765FE" w:rsidRPr="00E06865" w:rsidRDefault="001765FE">
      <w:pPr>
        <w:rPr>
          <w:rFonts w:ascii="Arial Narrow" w:hAnsi="Arial Narrow"/>
          <w:sz w:val="20"/>
          <w:szCs w:val="20"/>
        </w:rPr>
      </w:pPr>
    </w:p>
    <w:p w14:paraId="4E93EF10" w14:textId="5A98EE36" w:rsidR="009E232E" w:rsidRPr="00E06865" w:rsidRDefault="009E232E" w:rsidP="00231F07">
      <w:pPr>
        <w:jc w:val="both"/>
        <w:rPr>
          <w:rFonts w:ascii="Arial Narrow" w:hAnsi="Arial Narrow"/>
          <w:b/>
          <w:bCs/>
          <w:sz w:val="20"/>
          <w:szCs w:val="20"/>
        </w:rPr>
      </w:pPr>
      <w:r w:rsidRPr="00E06865">
        <w:rPr>
          <w:rFonts w:ascii="Arial Narrow" w:hAnsi="Arial Narrow"/>
          <w:b/>
          <w:bCs/>
          <w:sz w:val="20"/>
          <w:szCs w:val="20"/>
        </w:rPr>
        <w:t xml:space="preserve">W sprawach nieuregulowanych </w:t>
      </w:r>
      <w:r w:rsidR="0083228B">
        <w:rPr>
          <w:rFonts w:ascii="Arial Narrow" w:hAnsi="Arial Narrow"/>
          <w:b/>
          <w:bCs/>
          <w:sz w:val="20"/>
          <w:szCs w:val="20"/>
        </w:rPr>
        <w:t>w</w:t>
      </w:r>
      <w:r w:rsidR="00453AF0" w:rsidRPr="00E06865">
        <w:rPr>
          <w:rFonts w:ascii="Arial Narrow" w:hAnsi="Arial Narrow"/>
          <w:b/>
          <w:bCs/>
          <w:sz w:val="20"/>
          <w:szCs w:val="20"/>
        </w:rPr>
        <w:t xml:space="preserve"> niniejszej Specyfikacji </w:t>
      </w:r>
      <w:r w:rsidRPr="00E06865">
        <w:rPr>
          <w:rFonts w:ascii="Arial Narrow" w:hAnsi="Arial Narrow"/>
          <w:b/>
          <w:bCs/>
          <w:sz w:val="20"/>
          <w:szCs w:val="20"/>
        </w:rPr>
        <w:t xml:space="preserve">warunków zamówienia mają zastosowanie przepisy </w:t>
      </w:r>
      <w:r w:rsidR="00453AF0" w:rsidRPr="00E06865">
        <w:rPr>
          <w:rFonts w:ascii="Arial Narrow" w:hAnsi="Arial Narrow"/>
          <w:b/>
          <w:bCs/>
          <w:sz w:val="20"/>
          <w:szCs w:val="20"/>
        </w:rPr>
        <w:t>ustawy z dnia 11 września 2019 r. Prawo zamówień publicznych (Dz. U. poz. 2019 z</w:t>
      </w:r>
      <w:r w:rsidR="0083228B">
        <w:rPr>
          <w:rFonts w:ascii="Arial Narrow" w:hAnsi="Arial Narrow"/>
          <w:b/>
          <w:bCs/>
          <w:sz w:val="20"/>
          <w:szCs w:val="20"/>
        </w:rPr>
        <w:t xml:space="preserve"> późn.</w:t>
      </w:r>
      <w:r w:rsidR="00453AF0" w:rsidRPr="00E06865">
        <w:rPr>
          <w:rFonts w:ascii="Arial Narrow" w:hAnsi="Arial Narrow"/>
          <w:b/>
          <w:bCs/>
          <w:sz w:val="20"/>
          <w:szCs w:val="20"/>
        </w:rPr>
        <w:t xml:space="preserve"> zm.)</w:t>
      </w:r>
    </w:p>
    <w:p w14:paraId="1C470D8F" w14:textId="77777777" w:rsidR="00453AF0" w:rsidRPr="00E06865" w:rsidRDefault="00453AF0" w:rsidP="00231F07">
      <w:pPr>
        <w:jc w:val="both"/>
        <w:rPr>
          <w:rFonts w:ascii="Arial Narrow" w:hAnsi="Arial Narrow"/>
          <w:b/>
          <w:bCs/>
          <w:sz w:val="20"/>
          <w:szCs w:val="20"/>
        </w:rPr>
      </w:pPr>
    </w:p>
    <w:p w14:paraId="6CDFEB22" w14:textId="018EA531" w:rsidR="00453AF0" w:rsidRDefault="00453AF0" w:rsidP="00453AF0">
      <w:pPr>
        <w:spacing w:before="60" w:after="60" w:line="276" w:lineRule="auto"/>
        <w:rPr>
          <w:rFonts w:ascii="Arial Narrow" w:hAnsi="Arial Narrow" w:cs="Arial"/>
          <w:b/>
          <w:sz w:val="20"/>
          <w:szCs w:val="20"/>
        </w:rPr>
      </w:pPr>
      <w:r w:rsidRPr="00E06865">
        <w:rPr>
          <w:rFonts w:ascii="Arial Narrow" w:hAnsi="Arial Narrow" w:cs="Arial"/>
          <w:b/>
          <w:sz w:val="20"/>
          <w:szCs w:val="20"/>
        </w:rPr>
        <w:t>OCHRONA DANYCH OSOBOWYCH</w:t>
      </w:r>
    </w:p>
    <w:p w14:paraId="71D791D5"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 xml:space="preserve">Zamawiający informuje, że zgodnie z art. 13 ust. 1 i 2 Rozporządzenia Parlamentu Europejskiego i Rady (UE) 2016/679 z dnia 27 kwietnia 2016 r. w sprawie ochrony osób fizycznych w związku z przetwarzaniem danych osobowych i w sprawie swobodnego przepływu takich danych oraz uchylenia dyrektywy 95/46/WE, dalej „RODO” niniejszym podaje istotne informacje o zasadach oraz o </w:t>
      </w:r>
      <w:r w:rsidRPr="00736AA6">
        <w:rPr>
          <w:rFonts w:ascii="Arial Narrow" w:hAnsi="Arial Narrow"/>
          <w:sz w:val="20"/>
        </w:rPr>
        <w:lastRenderedPageBreak/>
        <w:t>przysługujących Pani/ Panu prawach związanych z przetwarzaniem przez Gminę Radłów – Urząd Gminy Radłów danych osobowych.</w:t>
      </w:r>
    </w:p>
    <w:p w14:paraId="76029DD3" w14:textId="5743A929"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 xml:space="preserve">1. Administratorem danych jest </w:t>
      </w:r>
      <w:r w:rsidR="00E723DC">
        <w:rPr>
          <w:rFonts w:ascii="Arial Narrow" w:hAnsi="Arial Narrow"/>
          <w:sz w:val="20"/>
        </w:rPr>
        <w:t>Wójt</w:t>
      </w:r>
      <w:r w:rsidRPr="00736AA6">
        <w:rPr>
          <w:rFonts w:ascii="Arial Narrow" w:hAnsi="Arial Narrow"/>
          <w:sz w:val="20"/>
        </w:rPr>
        <w:t xml:space="preserve"> Gminy Radłów z siedzibą w przy ul. Oleskiej 3, 46-331 Radłów,</w:t>
      </w:r>
    </w:p>
    <w:p w14:paraId="5D6D94D2"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2. W sprawach związanych z Pani/Pana danymi proszę kontaktować się  z Inspektorem ochrony danych w Urzędzie Gminy Radłów , kontakt pisemny za pomocą poczty tradycyjnej na adres: Urząd Gminy Radłów, ul. Oleska 3, 46 – 331 Radłów, e-mail iod@radlow.pl,</w:t>
      </w:r>
    </w:p>
    <w:p w14:paraId="4FF32F27" w14:textId="18BC6DB0" w:rsidR="00F75540"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3. Pani/Pana dane osobowe przetwarzane będą na podstawie art. 6 ust.1 lit. c RODO w celu związanym z postepowaniem o udzielenie zamówienia publicznego pn.: „</w:t>
      </w:r>
      <w:r>
        <w:rPr>
          <w:rFonts w:ascii="Arial Narrow" w:hAnsi="Arial Narrow"/>
          <w:sz w:val="20"/>
        </w:rPr>
        <w:t xml:space="preserve">Budowa drogi dojazdowej do gruntów rolnych w miejscowości </w:t>
      </w:r>
      <w:r w:rsidR="00E723DC">
        <w:rPr>
          <w:rFonts w:ascii="Arial Narrow" w:hAnsi="Arial Narrow"/>
          <w:sz w:val="20"/>
        </w:rPr>
        <w:t>Biskupskie Drogi</w:t>
      </w:r>
      <w:r>
        <w:rPr>
          <w:rFonts w:ascii="Arial Narrow" w:hAnsi="Arial Narrow"/>
          <w:sz w:val="20"/>
        </w:rPr>
        <w:t>”.</w:t>
      </w:r>
    </w:p>
    <w:p w14:paraId="3F64D677" w14:textId="27CCE242"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 xml:space="preserve">4. Odbiorcami Pani/Pana danych osobowych będą osoby lub podmioty, którym udostępniona zostanie dokumentacja postępowania w oparciu o art. </w:t>
      </w:r>
      <w:r w:rsidR="000B79B8">
        <w:rPr>
          <w:rFonts w:ascii="Arial Narrow" w:hAnsi="Arial Narrow"/>
          <w:sz w:val="20"/>
        </w:rPr>
        <w:t>1</w:t>
      </w:r>
      <w:r w:rsidRPr="00736AA6">
        <w:rPr>
          <w:rFonts w:ascii="Arial Narrow" w:hAnsi="Arial Narrow"/>
          <w:sz w:val="20"/>
        </w:rPr>
        <w:t xml:space="preserve">8 oraz art. </w:t>
      </w:r>
      <w:r w:rsidR="000B79B8">
        <w:rPr>
          <w:rFonts w:ascii="Arial Narrow" w:hAnsi="Arial Narrow"/>
          <w:sz w:val="20"/>
        </w:rPr>
        <w:t>74</w:t>
      </w:r>
      <w:r w:rsidRPr="00736AA6">
        <w:rPr>
          <w:rFonts w:ascii="Arial Narrow" w:hAnsi="Arial Narrow"/>
          <w:sz w:val="20"/>
        </w:rPr>
        <w:t xml:space="preserve"> ustawy z dnia </w:t>
      </w:r>
      <w:r w:rsidR="000B79B8">
        <w:rPr>
          <w:rFonts w:ascii="Arial Narrow" w:hAnsi="Arial Narrow"/>
          <w:sz w:val="20"/>
        </w:rPr>
        <w:t>11</w:t>
      </w:r>
      <w:r w:rsidRPr="00736AA6">
        <w:rPr>
          <w:rFonts w:ascii="Arial Narrow" w:hAnsi="Arial Narrow"/>
          <w:sz w:val="20"/>
        </w:rPr>
        <w:t xml:space="preserve"> </w:t>
      </w:r>
      <w:r w:rsidR="000B79B8">
        <w:rPr>
          <w:rFonts w:ascii="Arial Narrow" w:hAnsi="Arial Narrow"/>
          <w:sz w:val="20"/>
        </w:rPr>
        <w:t>wrześ</w:t>
      </w:r>
      <w:r w:rsidRPr="00736AA6">
        <w:rPr>
          <w:rFonts w:ascii="Arial Narrow" w:hAnsi="Arial Narrow"/>
          <w:sz w:val="20"/>
        </w:rPr>
        <w:t>nia 20</w:t>
      </w:r>
      <w:r w:rsidR="000B79B8">
        <w:rPr>
          <w:rFonts w:ascii="Arial Narrow" w:hAnsi="Arial Narrow"/>
          <w:sz w:val="20"/>
        </w:rPr>
        <w:t>19</w:t>
      </w:r>
      <w:r w:rsidRPr="00736AA6">
        <w:rPr>
          <w:rFonts w:ascii="Arial Narrow" w:hAnsi="Arial Narrow"/>
          <w:sz w:val="20"/>
        </w:rPr>
        <w:t xml:space="preserve"> r.  – Prawo Zamówień publicznych (Dz. U. poz. </w:t>
      </w:r>
      <w:r w:rsidR="000B79B8">
        <w:rPr>
          <w:rFonts w:ascii="Arial Narrow" w:hAnsi="Arial Narrow"/>
          <w:sz w:val="20"/>
        </w:rPr>
        <w:t>20</w:t>
      </w:r>
      <w:r w:rsidRPr="00736AA6">
        <w:rPr>
          <w:rFonts w:ascii="Arial Narrow" w:hAnsi="Arial Narrow"/>
          <w:sz w:val="20"/>
        </w:rPr>
        <w:t xml:space="preserve">19 z późn. zm.), dalej ”ustawa </w:t>
      </w:r>
      <w:proofErr w:type="spellStart"/>
      <w:r w:rsidRPr="00736AA6">
        <w:rPr>
          <w:rFonts w:ascii="Arial Narrow" w:hAnsi="Arial Narrow"/>
          <w:sz w:val="20"/>
        </w:rPr>
        <w:t>Pzp</w:t>
      </w:r>
      <w:proofErr w:type="spellEnd"/>
      <w:r w:rsidRPr="00736AA6">
        <w:rPr>
          <w:rFonts w:ascii="Arial Narrow" w:hAnsi="Arial Narrow"/>
          <w:sz w:val="20"/>
        </w:rPr>
        <w:t>”,</w:t>
      </w:r>
    </w:p>
    <w:p w14:paraId="1A847145"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 xml:space="preserve">5. Pani/Pana dane osobowe, w zakresie wyznaczonym w/w ustawą, tj. zgodnie z art. 97 ust. 1 ustawy </w:t>
      </w:r>
      <w:proofErr w:type="spellStart"/>
      <w:r w:rsidRPr="00736AA6">
        <w:rPr>
          <w:rFonts w:ascii="Arial Narrow" w:hAnsi="Arial Narrow"/>
          <w:sz w:val="20"/>
        </w:rPr>
        <w:t>Pzp</w:t>
      </w:r>
      <w:proofErr w:type="spellEnd"/>
      <w:r w:rsidRPr="00736AA6">
        <w:rPr>
          <w:rFonts w:ascii="Arial Narrow" w:hAnsi="Arial Narrow"/>
          <w:sz w:val="20"/>
        </w:rPr>
        <w:t>, będą przechowywane przez okres 4 lat od dnia zakończenia postępowania o udzielenie zamówienia, z tym zastrzeżeniem, że jeśli właściwe dla danego stosunku umownego przepisy regulują odmiennie okresy dochodzenia roszczeń, wynikających z wykonywania umowy, okres przechowywania obejmuje cały ten czas.</w:t>
      </w:r>
    </w:p>
    <w:p w14:paraId="65FA15F7"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 xml:space="preserve">6. Obowiązek podania przez Panią/Pana danych osobowych bezpośrednio Pani/Pana dotyczących jest wymogiem ustawowym określonym w przepisach ustawy </w:t>
      </w:r>
      <w:proofErr w:type="spellStart"/>
      <w:r w:rsidRPr="00736AA6">
        <w:rPr>
          <w:rFonts w:ascii="Arial Narrow" w:hAnsi="Arial Narrow"/>
          <w:sz w:val="20"/>
        </w:rPr>
        <w:t>Pzp</w:t>
      </w:r>
      <w:proofErr w:type="spellEnd"/>
      <w:r w:rsidRPr="00736AA6">
        <w:rPr>
          <w:rFonts w:ascii="Arial Narrow" w:hAnsi="Arial Narrow"/>
          <w:sz w:val="20"/>
        </w:rPr>
        <w:t xml:space="preserve">, związanym z udziałem w postepowaniu o udzielenie zamówienia publicznego; konsekwencje niepodania określonych danych wynikają z ustawy </w:t>
      </w:r>
      <w:proofErr w:type="spellStart"/>
      <w:r w:rsidRPr="00736AA6">
        <w:rPr>
          <w:rFonts w:ascii="Arial Narrow" w:hAnsi="Arial Narrow"/>
          <w:sz w:val="20"/>
        </w:rPr>
        <w:t>Pzp</w:t>
      </w:r>
      <w:proofErr w:type="spellEnd"/>
      <w:r w:rsidRPr="00736AA6">
        <w:rPr>
          <w:rFonts w:ascii="Arial Narrow" w:hAnsi="Arial Narrow"/>
          <w:sz w:val="20"/>
        </w:rPr>
        <w:t>,</w:t>
      </w:r>
    </w:p>
    <w:p w14:paraId="4629A3E2"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7. W odniesieniu do Pani/ Pana danych osobowych decyzje nie będą podejmowane w sposób zautomatyzowany, stosownie do art. 22 RODO,</w:t>
      </w:r>
    </w:p>
    <w:p w14:paraId="4680F84E"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8.  Posiada Pani/Pan:</w:t>
      </w:r>
    </w:p>
    <w:p w14:paraId="5CC2B50E"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a) na podstawie art. 15 RODO prawo dostępu do danych osobowych Pani/Pana dotyczących;</w:t>
      </w:r>
    </w:p>
    <w:p w14:paraId="34A8C96E"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b) na podstawie art. 16 RODO prawo do sprostowania Pani/Pana danych osobowych *;</w:t>
      </w:r>
    </w:p>
    <w:p w14:paraId="4A4457A7"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 xml:space="preserve">c) na podstawie art. 18 RODO prawo żądania od administratora ograniczenia przetwarzania danych osobowych z zastrzeżeniem przypadków, o których mowa w art. 18 ust. 2 RODO **;  </w:t>
      </w:r>
    </w:p>
    <w:p w14:paraId="3AE38194"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d) prawo do wniesienia skargi do Prezesa Urzędu Ochrony Danych Osobowych, gdy uzna Pani/Pan, że przetwarzanie danych osobowych Pani/Pana dotyczących narusza przepisy RODO.</w:t>
      </w:r>
    </w:p>
    <w:p w14:paraId="44EED16C"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9. Nie przysługuje Pani/Panu:</w:t>
      </w:r>
    </w:p>
    <w:p w14:paraId="18E50117"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a) w związku z art. 17 ust. 3 lit. b, d lub e RODO prawo do usunięcia danych osobowych;</w:t>
      </w:r>
    </w:p>
    <w:p w14:paraId="24679591"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b) prawo do przenoszenia danych osobowych, o którym mowa w art. 20 RODO;</w:t>
      </w:r>
    </w:p>
    <w:p w14:paraId="34E196B8"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 xml:space="preserve">c) na podstawie art. 21 RODO prawo sprzeciwu, wobec przetwarzania danych osobowych, gdyż podstawą prawną przetwarzania Pani/Pana danych osobowych jest art. 6 ust. 1 lit. c RODO. </w:t>
      </w:r>
    </w:p>
    <w:p w14:paraId="4D5FEFC7"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 xml:space="preserve">*)  - Skorzystanie z prawa do sprostowania nie może skutkować zmianą wyniku postępowania o udzielenie zamówienia publicznego ani zmianą postanowień umowy w zakresie niezgodnym z ustawa </w:t>
      </w:r>
      <w:proofErr w:type="spellStart"/>
      <w:r w:rsidRPr="00736AA6">
        <w:rPr>
          <w:rFonts w:ascii="Arial Narrow" w:hAnsi="Arial Narrow"/>
          <w:sz w:val="20"/>
        </w:rPr>
        <w:t>Pzp</w:t>
      </w:r>
      <w:proofErr w:type="spellEnd"/>
      <w:r w:rsidRPr="00736AA6">
        <w:rPr>
          <w:rFonts w:ascii="Arial Narrow" w:hAnsi="Arial Narrow"/>
          <w:sz w:val="20"/>
        </w:rPr>
        <w:t xml:space="preserve"> oraz nie może naruszać integralności protokołu oraz jego załączników.</w:t>
      </w:r>
    </w:p>
    <w:p w14:paraId="747E8473" w14:textId="77777777" w:rsidR="00F75540" w:rsidRPr="00736AA6" w:rsidRDefault="00F75540" w:rsidP="00F75540">
      <w:pPr>
        <w:pBdr>
          <w:top w:val="single" w:sz="4" w:space="1" w:color="auto"/>
          <w:left w:val="single" w:sz="4" w:space="4" w:color="auto"/>
          <w:bottom w:val="single" w:sz="4" w:space="1" w:color="auto"/>
          <w:right w:val="single" w:sz="4" w:space="0" w:color="auto"/>
        </w:pBdr>
        <w:rPr>
          <w:rFonts w:ascii="Arial Narrow" w:hAnsi="Arial Narrow"/>
          <w:sz w:val="20"/>
        </w:rPr>
      </w:pPr>
      <w:r w:rsidRPr="00736AA6">
        <w:rPr>
          <w:rFonts w:ascii="Arial Narrow" w:hAnsi="Arial Narrow"/>
          <w:sz w:val="20"/>
        </w:rPr>
        <w:t>**) –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863F708" w14:textId="0E08CA86" w:rsidR="00F75540" w:rsidRDefault="00F75540" w:rsidP="00453AF0">
      <w:pPr>
        <w:spacing w:before="60" w:after="60" w:line="276" w:lineRule="auto"/>
        <w:rPr>
          <w:rFonts w:ascii="Arial Narrow" w:hAnsi="Arial Narrow" w:cs="Arial"/>
          <w:b/>
          <w:sz w:val="20"/>
          <w:szCs w:val="20"/>
        </w:rPr>
      </w:pPr>
    </w:p>
    <w:p w14:paraId="024E22BE" w14:textId="0A977F03" w:rsidR="00F75540" w:rsidRDefault="00F75540" w:rsidP="00453AF0">
      <w:pPr>
        <w:spacing w:before="60" w:after="60" w:line="276" w:lineRule="auto"/>
        <w:rPr>
          <w:rFonts w:ascii="Arial Narrow" w:hAnsi="Arial Narrow" w:cs="Arial"/>
          <w:b/>
          <w:sz w:val="20"/>
          <w:szCs w:val="20"/>
        </w:rPr>
      </w:pPr>
    </w:p>
    <w:p w14:paraId="70F03B1B" w14:textId="4B18614D" w:rsidR="00F75540" w:rsidRDefault="00F75540" w:rsidP="00453AF0">
      <w:pPr>
        <w:spacing w:before="60" w:after="60" w:line="276" w:lineRule="auto"/>
        <w:rPr>
          <w:rFonts w:ascii="Arial Narrow" w:hAnsi="Arial Narrow" w:cs="Arial"/>
          <w:b/>
          <w:sz w:val="20"/>
          <w:szCs w:val="20"/>
        </w:rPr>
      </w:pPr>
    </w:p>
    <w:sectPr w:rsidR="00F75540" w:rsidSect="002304D1">
      <w:footerReference w:type="even" r:id="rId23"/>
      <w:footerReference w:type="default" r:id="rId24"/>
      <w:pgSz w:w="11906" w:h="16838" w:code="9"/>
      <w:pgMar w:top="851" w:right="1133" w:bottom="89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FD059" w14:textId="77777777" w:rsidR="00075368" w:rsidRDefault="00075368">
      <w:r>
        <w:separator/>
      </w:r>
    </w:p>
  </w:endnote>
  <w:endnote w:type="continuationSeparator" w:id="0">
    <w:p w14:paraId="17B7FD1D" w14:textId="77777777" w:rsidR="00075368" w:rsidRDefault="00075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MT">
    <w:panose1 w:val="00000000000000000000"/>
    <w:charset w:val="EE"/>
    <w:family w:val="auto"/>
    <w:notTrueType/>
    <w:pitch w:val="default"/>
    <w:sig w:usb0="00000005" w:usb1="08070000" w:usb2="00000010" w:usb3="00000000" w:csb0="00020002"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A59E2" w14:textId="77777777" w:rsidR="00EF0860" w:rsidRDefault="00EF086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4</w:t>
    </w:r>
    <w:r>
      <w:rPr>
        <w:rStyle w:val="Numerstrony"/>
      </w:rPr>
      <w:fldChar w:fldCharType="end"/>
    </w:r>
  </w:p>
  <w:p w14:paraId="1F070A18" w14:textId="77777777" w:rsidR="00EF0860" w:rsidRDefault="00EF086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6EB40" w14:textId="77777777" w:rsidR="00EF0860" w:rsidRDefault="00EF0860">
    <w:pPr>
      <w:pStyle w:val="Stopka"/>
      <w:framePr w:wrap="around" w:vAnchor="text" w:hAnchor="margin" w:xAlign="center" w:y="1"/>
      <w:rPr>
        <w:rStyle w:val="Numerstrony"/>
        <w:rFonts w:ascii="Arial" w:hAnsi="Arial" w:cs="Arial"/>
        <w:b/>
        <w:bCs/>
        <w:sz w:val="18"/>
        <w:szCs w:val="18"/>
      </w:rPr>
    </w:pPr>
    <w:r>
      <w:rPr>
        <w:rStyle w:val="Numerstrony"/>
        <w:rFonts w:ascii="Arial" w:hAnsi="Arial" w:cs="Arial"/>
        <w:b/>
        <w:bCs/>
        <w:sz w:val="18"/>
        <w:szCs w:val="18"/>
      </w:rPr>
      <w:fldChar w:fldCharType="begin"/>
    </w:r>
    <w:r>
      <w:rPr>
        <w:rStyle w:val="Numerstrony"/>
        <w:rFonts w:ascii="Arial" w:hAnsi="Arial" w:cs="Arial"/>
        <w:b/>
        <w:bCs/>
        <w:sz w:val="18"/>
        <w:szCs w:val="18"/>
      </w:rPr>
      <w:instrText xml:space="preserve">PAGE  </w:instrText>
    </w:r>
    <w:r>
      <w:rPr>
        <w:rStyle w:val="Numerstrony"/>
        <w:rFonts w:ascii="Arial" w:hAnsi="Arial" w:cs="Arial"/>
        <w:b/>
        <w:bCs/>
        <w:sz w:val="18"/>
        <w:szCs w:val="18"/>
      </w:rPr>
      <w:fldChar w:fldCharType="separate"/>
    </w:r>
    <w:r w:rsidR="001F5432">
      <w:rPr>
        <w:rStyle w:val="Numerstrony"/>
        <w:rFonts w:ascii="Arial" w:hAnsi="Arial" w:cs="Arial"/>
        <w:b/>
        <w:bCs/>
        <w:noProof/>
        <w:sz w:val="18"/>
        <w:szCs w:val="18"/>
      </w:rPr>
      <w:t>8</w:t>
    </w:r>
    <w:r>
      <w:rPr>
        <w:rStyle w:val="Numerstrony"/>
        <w:rFonts w:ascii="Arial" w:hAnsi="Arial" w:cs="Arial"/>
        <w:b/>
        <w:bCs/>
        <w:sz w:val="18"/>
        <w:szCs w:val="18"/>
      </w:rPr>
      <w:fldChar w:fldCharType="end"/>
    </w:r>
  </w:p>
  <w:p w14:paraId="6CBBDCAD" w14:textId="77777777" w:rsidR="00EF0860" w:rsidRDefault="00EF08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C099C" w14:textId="77777777" w:rsidR="00075368" w:rsidRDefault="00075368">
      <w:r>
        <w:separator/>
      </w:r>
    </w:p>
  </w:footnote>
  <w:footnote w:type="continuationSeparator" w:id="0">
    <w:p w14:paraId="7445BFA5" w14:textId="77777777" w:rsidR="00075368" w:rsidRDefault="00075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B52DA"/>
    <w:multiLevelType w:val="hybridMultilevel"/>
    <w:tmpl w:val="74DA5E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886BA2"/>
    <w:multiLevelType w:val="hybridMultilevel"/>
    <w:tmpl w:val="01D6B262"/>
    <w:lvl w:ilvl="0" w:tplc="62FCCA40">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3" w15:restartNumberingAfterBreak="0">
    <w:nsid w:val="0AE24159"/>
    <w:multiLevelType w:val="hybridMultilevel"/>
    <w:tmpl w:val="76A4F8E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717B9"/>
    <w:multiLevelType w:val="hybridMultilevel"/>
    <w:tmpl w:val="63E4B312"/>
    <w:lvl w:ilvl="0" w:tplc="3B048362">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FE33C7"/>
    <w:multiLevelType w:val="hybridMultilevel"/>
    <w:tmpl w:val="51BAAF7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3C7BD4"/>
    <w:multiLevelType w:val="hybridMultilevel"/>
    <w:tmpl w:val="ADAADB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2934F0"/>
    <w:multiLevelType w:val="hybridMultilevel"/>
    <w:tmpl w:val="4E441DDC"/>
    <w:lvl w:ilvl="0" w:tplc="947C0716">
      <w:start w:val="1"/>
      <w:numFmt w:val="bullet"/>
      <w:lvlText w:val=""/>
      <w:lvlJc w:val="left"/>
      <w:pPr>
        <w:ind w:left="1004" w:hanging="360"/>
      </w:pPr>
      <w:rPr>
        <w:rFonts w:ascii="Symbol" w:hAnsi="Symbol"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A294F15"/>
    <w:multiLevelType w:val="multilevel"/>
    <w:tmpl w:val="A0C05430"/>
    <w:lvl w:ilvl="0">
      <w:start w:val="1"/>
      <w:numFmt w:val="bullet"/>
      <w:lvlText w:val=""/>
      <w:lvlJc w:val="left"/>
      <w:pPr>
        <w:tabs>
          <w:tab w:val="num" w:pos="360"/>
        </w:tabs>
        <w:ind w:left="360" w:hanging="360"/>
      </w:pPr>
      <w:rPr>
        <w:rFonts w:ascii="Wingdings" w:hAnsi="Wingdings" w:hint="default"/>
        <w:sz w:val="16"/>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A5F52CB"/>
    <w:multiLevelType w:val="hybridMultilevel"/>
    <w:tmpl w:val="6A70DE06"/>
    <w:lvl w:ilvl="0" w:tplc="D944B23E">
      <w:start w:val="1"/>
      <w:numFmt w:val="bullet"/>
      <w:lvlText w:val="−"/>
      <w:lvlJc w:val="left"/>
      <w:pPr>
        <w:ind w:left="1211" w:hanging="360"/>
      </w:pPr>
      <w:rPr>
        <w:rFonts w:ascii="Times New Roman" w:hAnsi="Times New Roman" w:cs="Times New Roman" w:hint="default"/>
        <w:color w:val="auto"/>
      </w:rPr>
    </w:lvl>
    <w:lvl w:ilvl="1" w:tplc="04150003">
      <w:start w:val="1"/>
      <w:numFmt w:val="bullet"/>
      <w:lvlText w:val="o"/>
      <w:lvlJc w:val="left"/>
      <w:pPr>
        <w:ind w:left="1931" w:hanging="360"/>
      </w:pPr>
      <w:rPr>
        <w:rFonts w:ascii="Courier New" w:hAnsi="Courier New" w:cs="Courier New" w:hint="default"/>
      </w:rPr>
    </w:lvl>
    <w:lvl w:ilvl="2" w:tplc="04150005">
      <w:start w:val="1"/>
      <w:numFmt w:val="bullet"/>
      <w:lvlText w:val=""/>
      <w:lvlJc w:val="left"/>
      <w:pPr>
        <w:ind w:left="2651" w:hanging="360"/>
      </w:pPr>
      <w:rPr>
        <w:rFonts w:ascii="Wingdings" w:hAnsi="Wingdings" w:hint="default"/>
      </w:rPr>
    </w:lvl>
    <w:lvl w:ilvl="3" w:tplc="04150001">
      <w:start w:val="1"/>
      <w:numFmt w:val="bullet"/>
      <w:lvlText w:val=""/>
      <w:lvlJc w:val="left"/>
      <w:pPr>
        <w:ind w:left="3371" w:hanging="360"/>
      </w:pPr>
      <w:rPr>
        <w:rFonts w:ascii="Symbol" w:hAnsi="Symbol" w:hint="default"/>
      </w:rPr>
    </w:lvl>
    <w:lvl w:ilvl="4" w:tplc="04150003">
      <w:start w:val="1"/>
      <w:numFmt w:val="bullet"/>
      <w:lvlText w:val="o"/>
      <w:lvlJc w:val="left"/>
      <w:pPr>
        <w:ind w:left="4091" w:hanging="360"/>
      </w:pPr>
      <w:rPr>
        <w:rFonts w:ascii="Courier New" w:hAnsi="Courier New" w:cs="Courier New" w:hint="default"/>
      </w:rPr>
    </w:lvl>
    <w:lvl w:ilvl="5" w:tplc="04150005">
      <w:start w:val="1"/>
      <w:numFmt w:val="bullet"/>
      <w:lvlText w:val=""/>
      <w:lvlJc w:val="left"/>
      <w:pPr>
        <w:ind w:left="4811" w:hanging="360"/>
      </w:pPr>
      <w:rPr>
        <w:rFonts w:ascii="Wingdings" w:hAnsi="Wingdings" w:hint="default"/>
      </w:rPr>
    </w:lvl>
    <w:lvl w:ilvl="6" w:tplc="04150001">
      <w:start w:val="1"/>
      <w:numFmt w:val="bullet"/>
      <w:lvlText w:val=""/>
      <w:lvlJc w:val="left"/>
      <w:pPr>
        <w:ind w:left="5531" w:hanging="360"/>
      </w:pPr>
      <w:rPr>
        <w:rFonts w:ascii="Symbol" w:hAnsi="Symbol" w:hint="default"/>
      </w:rPr>
    </w:lvl>
    <w:lvl w:ilvl="7" w:tplc="04150003">
      <w:start w:val="1"/>
      <w:numFmt w:val="bullet"/>
      <w:lvlText w:val="o"/>
      <w:lvlJc w:val="left"/>
      <w:pPr>
        <w:ind w:left="6251" w:hanging="360"/>
      </w:pPr>
      <w:rPr>
        <w:rFonts w:ascii="Courier New" w:hAnsi="Courier New" w:cs="Courier New" w:hint="default"/>
      </w:rPr>
    </w:lvl>
    <w:lvl w:ilvl="8" w:tplc="04150005">
      <w:start w:val="1"/>
      <w:numFmt w:val="bullet"/>
      <w:lvlText w:val=""/>
      <w:lvlJc w:val="left"/>
      <w:pPr>
        <w:ind w:left="6971" w:hanging="360"/>
      </w:pPr>
      <w:rPr>
        <w:rFonts w:ascii="Wingdings" w:hAnsi="Wingdings" w:hint="default"/>
      </w:rPr>
    </w:lvl>
  </w:abstractNum>
  <w:abstractNum w:abstractNumId="10" w15:restartNumberingAfterBreak="0">
    <w:nsid w:val="27DA1C56"/>
    <w:multiLevelType w:val="hybridMultilevel"/>
    <w:tmpl w:val="8196E584"/>
    <w:lvl w:ilvl="0" w:tplc="2B4C9204">
      <w:start w:val="1"/>
      <w:numFmt w:val="bullet"/>
      <w:lvlText w:val=""/>
      <w:lvlJc w:val="left"/>
      <w:pPr>
        <w:tabs>
          <w:tab w:val="num" w:pos="360"/>
        </w:tabs>
        <w:ind w:left="360" w:hanging="360"/>
      </w:pPr>
      <w:rPr>
        <w:rFonts w:ascii="Symbol" w:hAnsi="Symbol" w:hint="default"/>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476EC5"/>
    <w:multiLevelType w:val="hybridMultilevel"/>
    <w:tmpl w:val="E2322464"/>
    <w:lvl w:ilvl="0" w:tplc="6FE4DEBC">
      <w:start w:val="1"/>
      <w:numFmt w:val="decimal"/>
      <w:lvlText w:val="%1)"/>
      <w:lvlJc w:val="left"/>
      <w:pPr>
        <w:tabs>
          <w:tab w:val="num" w:pos="360"/>
        </w:tabs>
        <w:ind w:left="360" w:hanging="360"/>
      </w:pPr>
      <w:rPr>
        <w:rFonts w:hint="default"/>
        <w:color w:val="auto"/>
      </w:rPr>
    </w:lvl>
    <w:lvl w:ilvl="1" w:tplc="FFFFFFFF">
      <w:start w:val="2"/>
      <w:numFmt w:val="bullet"/>
      <w:lvlText w:val="-"/>
      <w:legacy w:legacy="1" w:legacySpace="0" w:legacyIndent="786"/>
      <w:lvlJc w:val="left"/>
      <w:pPr>
        <w:ind w:left="1506" w:hanging="786"/>
      </w:pPr>
    </w:lvl>
    <w:lvl w:ilvl="2" w:tplc="37EEEDE2">
      <w:start w:val="1"/>
      <w:numFmt w:val="decimal"/>
      <w:lvlText w:val="%3."/>
      <w:lvlJc w:val="left"/>
      <w:pPr>
        <w:ind w:left="1800" w:hanging="360"/>
      </w:pPr>
      <w:rPr>
        <w:rFonts w:hint="default"/>
      </w:rPr>
    </w:lvl>
    <w:lvl w:ilvl="3" w:tplc="0415000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8673BEA"/>
    <w:multiLevelType w:val="multilevel"/>
    <w:tmpl w:val="51BAAF7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6C6D5C"/>
    <w:multiLevelType w:val="hybridMultilevel"/>
    <w:tmpl w:val="9C64377C"/>
    <w:lvl w:ilvl="0" w:tplc="DD64C5CA">
      <w:start w:val="1"/>
      <w:numFmt w:val="decimal"/>
      <w:lvlText w:val="%1)"/>
      <w:lvlJc w:val="left"/>
      <w:pPr>
        <w:ind w:left="927" w:hanging="360"/>
      </w:pPr>
      <w:rPr>
        <w:color w:val="auto"/>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14" w15:restartNumberingAfterBreak="0">
    <w:nsid w:val="2A8327C0"/>
    <w:multiLevelType w:val="multilevel"/>
    <w:tmpl w:val="A0C05430"/>
    <w:lvl w:ilvl="0">
      <w:start w:val="1"/>
      <w:numFmt w:val="bullet"/>
      <w:lvlText w:val=""/>
      <w:lvlJc w:val="left"/>
      <w:pPr>
        <w:tabs>
          <w:tab w:val="num" w:pos="360"/>
        </w:tabs>
        <w:ind w:left="360" w:hanging="360"/>
      </w:pPr>
      <w:rPr>
        <w:rFonts w:ascii="Wingdings" w:hAnsi="Wingdings" w:hint="default"/>
        <w:sz w:val="16"/>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B160C9"/>
    <w:multiLevelType w:val="hybridMultilevel"/>
    <w:tmpl w:val="97BA55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ED425C1"/>
    <w:multiLevelType w:val="hybridMultilevel"/>
    <w:tmpl w:val="2384F75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BF0FA4"/>
    <w:multiLevelType w:val="hybridMultilevel"/>
    <w:tmpl w:val="6436DD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A7B4296"/>
    <w:multiLevelType w:val="multilevel"/>
    <w:tmpl w:val="A0C0543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C1068C7"/>
    <w:multiLevelType w:val="hybridMultilevel"/>
    <w:tmpl w:val="ED986936"/>
    <w:lvl w:ilvl="0" w:tplc="D944B23E">
      <w:start w:val="1"/>
      <w:numFmt w:val="bullet"/>
      <w:lvlText w:val="−"/>
      <w:lvlJc w:val="left"/>
      <w:pPr>
        <w:ind w:left="1211" w:hanging="360"/>
      </w:pPr>
      <w:rPr>
        <w:rFonts w:ascii="Times New Roman" w:hAnsi="Times New Roman" w:cs="Times New Roman" w:hint="default"/>
        <w:color w:val="auto"/>
      </w:rPr>
    </w:lvl>
    <w:lvl w:ilvl="1" w:tplc="04150003">
      <w:start w:val="1"/>
      <w:numFmt w:val="bullet"/>
      <w:lvlText w:val="o"/>
      <w:lvlJc w:val="left"/>
      <w:pPr>
        <w:ind w:left="1931" w:hanging="360"/>
      </w:pPr>
      <w:rPr>
        <w:rFonts w:ascii="Courier New" w:hAnsi="Courier New" w:cs="Courier New" w:hint="default"/>
      </w:rPr>
    </w:lvl>
    <w:lvl w:ilvl="2" w:tplc="04150005">
      <w:start w:val="1"/>
      <w:numFmt w:val="bullet"/>
      <w:lvlText w:val=""/>
      <w:lvlJc w:val="left"/>
      <w:pPr>
        <w:ind w:left="2651" w:hanging="360"/>
      </w:pPr>
      <w:rPr>
        <w:rFonts w:ascii="Wingdings" w:hAnsi="Wingdings" w:hint="default"/>
      </w:rPr>
    </w:lvl>
    <w:lvl w:ilvl="3" w:tplc="04150001">
      <w:start w:val="1"/>
      <w:numFmt w:val="bullet"/>
      <w:lvlText w:val=""/>
      <w:lvlJc w:val="left"/>
      <w:pPr>
        <w:ind w:left="3371" w:hanging="360"/>
      </w:pPr>
      <w:rPr>
        <w:rFonts w:ascii="Symbol" w:hAnsi="Symbol" w:hint="default"/>
      </w:rPr>
    </w:lvl>
    <w:lvl w:ilvl="4" w:tplc="04150003">
      <w:start w:val="1"/>
      <w:numFmt w:val="bullet"/>
      <w:lvlText w:val="o"/>
      <w:lvlJc w:val="left"/>
      <w:pPr>
        <w:ind w:left="4091" w:hanging="360"/>
      </w:pPr>
      <w:rPr>
        <w:rFonts w:ascii="Courier New" w:hAnsi="Courier New" w:cs="Courier New" w:hint="default"/>
      </w:rPr>
    </w:lvl>
    <w:lvl w:ilvl="5" w:tplc="04150005">
      <w:start w:val="1"/>
      <w:numFmt w:val="bullet"/>
      <w:lvlText w:val=""/>
      <w:lvlJc w:val="left"/>
      <w:pPr>
        <w:ind w:left="4811" w:hanging="360"/>
      </w:pPr>
      <w:rPr>
        <w:rFonts w:ascii="Wingdings" w:hAnsi="Wingdings" w:hint="default"/>
      </w:rPr>
    </w:lvl>
    <w:lvl w:ilvl="6" w:tplc="04150001">
      <w:start w:val="1"/>
      <w:numFmt w:val="bullet"/>
      <w:lvlText w:val=""/>
      <w:lvlJc w:val="left"/>
      <w:pPr>
        <w:ind w:left="5531" w:hanging="360"/>
      </w:pPr>
      <w:rPr>
        <w:rFonts w:ascii="Symbol" w:hAnsi="Symbol" w:hint="default"/>
      </w:rPr>
    </w:lvl>
    <w:lvl w:ilvl="7" w:tplc="04150003">
      <w:start w:val="1"/>
      <w:numFmt w:val="bullet"/>
      <w:lvlText w:val="o"/>
      <w:lvlJc w:val="left"/>
      <w:pPr>
        <w:ind w:left="6251" w:hanging="360"/>
      </w:pPr>
      <w:rPr>
        <w:rFonts w:ascii="Courier New" w:hAnsi="Courier New" w:cs="Courier New" w:hint="default"/>
      </w:rPr>
    </w:lvl>
    <w:lvl w:ilvl="8" w:tplc="04150005">
      <w:start w:val="1"/>
      <w:numFmt w:val="bullet"/>
      <w:lvlText w:val=""/>
      <w:lvlJc w:val="left"/>
      <w:pPr>
        <w:ind w:left="6971" w:hanging="360"/>
      </w:pPr>
      <w:rPr>
        <w:rFonts w:ascii="Wingdings" w:hAnsi="Wingdings" w:hint="default"/>
      </w:rPr>
    </w:lvl>
  </w:abstractNum>
  <w:abstractNum w:abstractNumId="20" w15:restartNumberingAfterBreak="0">
    <w:nsid w:val="40565D64"/>
    <w:multiLevelType w:val="hybridMultilevel"/>
    <w:tmpl w:val="32FAF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2D651D9"/>
    <w:multiLevelType w:val="multilevel"/>
    <w:tmpl w:val="A0C05430"/>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A2D687F"/>
    <w:multiLevelType w:val="hybridMultilevel"/>
    <w:tmpl w:val="06C298CE"/>
    <w:lvl w:ilvl="0" w:tplc="B06CB0FA">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054F43"/>
    <w:multiLevelType w:val="hybridMultilevel"/>
    <w:tmpl w:val="0DCEFF0C"/>
    <w:lvl w:ilvl="0" w:tplc="3B048362">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950915"/>
    <w:multiLevelType w:val="hybridMultilevel"/>
    <w:tmpl w:val="578607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DEE6EFC"/>
    <w:multiLevelType w:val="hybridMultilevel"/>
    <w:tmpl w:val="02F49172"/>
    <w:lvl w:ilvl="0" w:tplc="D35AB362">
      <w:start w:val="1"/>
      <w:numFmt w:val="bullet"/>
      <w:lvlText w:val="-"/>
      <w:lvlJc w:val="left"/>
      <w:pPr>
        <w:tabs>
          <w:tab w:val="num" w:pos="700"/>
        </w:tabs>
        <w:ind w:left="700" w:hanging="34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642057"/>
    <w:multiLevelType w:val="hybridMultilevel"/>
    <w:tmpl w:val="B70238E6"/>
    <w:lvl w:ilvl="0" w:tplc="04150011">
      <w:start w:val="1"/>
      <w:numFmt w:val="decimal"/>
      <w:lvlText w:val="%1)"/>
      <w:lvlJc w:val="left"/>
      <w:pPr>
        <w:tabs>
          <w:tab w:val="num" w:pos="360"/>
        </w:tabs>
        <w:ind w:left="360" w:hanging="360"/>
      </w:pPr>
      <w:rPr>
        <w:rFonts w:hint="default"/>
      </w:rPr>
    </w:lvl>
    <w:lvl w:ilvl="1" w:tplc="001A3350">
      <w:start w:val="1"/>
      <w:numFmt w:val="bullet"/>
      <w:lvlText w:val=""/>
      <w:lvlJc w:val="left"/>
      <w:pPr>
        <w:tabs>
          <w:tab w:val="num" w:pos="1117"/>
        </w:tabs>
        <w:ind w:left="1117" w:hanging="397"/>
      </w:pPr>
      <w:rPr>
        <w:rFonts w:ascii="Wingdings" w:eastAsia="Times New Roman" w:hAnsi="Wingdings" w:cs="Times New Roman" w:hint="default"/>
      </w:rPr>
    </w:lvl>
    <w:lvl w:ilvl="2" w:tplc="B31A6A92">
      <w:start w:val="1"/>
      <w:numFmt w:val="bullet"/>
      <w:lvlText w:val="-"/>
      <w:lvlJc w:val="left"/>
      <w:pPr>
        <w:tabs>
          <w:tab w:val="num" w:pos="1800"/>
        </w:tabs>
        <w:ind w:left="1780" w:hanging="340"/>
      </w:pPr>
      <w:rPr>
        <w:rFonts w:ascii="Times New Roman" w:eastAsia="Times New Roman" w:hAnsi="Times New Roman" w:cs="Times New Roman" w:hint="default"/>
      </w:rPr>
    </w:lvl>
    <w:lvl w:ilvl="3" w:tplc="04150005">
      <w:start w:val="1"/>
      <w:numFmt w:val="bullet"/>
      <w:lvlText w:val=""/>
      <w:lvlJc w:val="left"/>
      <w:pPr>
        <w:tabs>
          <w:tab w:val="num" w:pos="2520"/>
        </w:tabs>
        <w:ind w:left="2520" w:hanging="360"/>
      </w:pPr>
      <w:rPr>
        <w:rFonts w:ascii="Wingdings" w:hAnsi="Wingdings"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EB11AFC"/>
    <w:multiLevelType w:val="hybridMultilevel"/>
    <w:tmpl w:val="F7A07292"/>
    <w:lvl w:ilvl="0" w:tplc="EA4ACCB4">
      <w:start w:val="10"/>
      <w:numFmt w:val="decimal"/>
      <w:lvlText w:val="%1."/>
      <w:lvlJc w:val="left"/>
      <w:pPr>
        <w:tabs>
          <w:tab w:val="num" w:pos="360"/>
        </w:tabs>
        <w:ind w:left="340" w:hanging="340"/>
      </w:pPr>
      <w:rPr>
        <w:rFonts w:hint="default"/>
        <w:b/>
        <w:i w:val="0"/>
      </w:rPr>
    </w:lvl>
    <w:lvl w:ilvl="1" w:tplc="273A5C14">
      <w:start w:val="1"/>
      <w:numFmt w:val="bullet"/>
      <w:lvlText w:val=""/>
      <w:lvlJc w:val="left"/>
      <w:pPr>
        <w:tabs>
          <w:tab w:val="num" w:pos="1440"/>
        </w:tabs>
        <w:ind w:left="1420" w:hanging="340"/>
      </w:pPr>
      <w:rPr>
        <w:rFonts w:ascii="Wingdings" w:hAnsi="Wingding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1D64A59"/>
    <w:multiLevelType w:val="hybridMultilevel"/>
    <w:tmpl w:val="E1DEB73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4784EF2"/>
    <w:multiLevelType w:val="hybridMultilevel"/>
    <w:tmpl w:val="A2DC83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52233CC"/>
    <w:multiLevelType w:val="singleLevel"/>
    <w:tmpl w:val="FFFFFFFF"/>
    <w:lvl w:ilvl="0">
      <w:start w:val="2"/>
      <w:numFmt w:val="bullet"/>
      <w:lvlText w:val="-"/>
      <w:legacy w:legacy="1" w:legacySpace="0" w:legacyIndent="786"/>
      <w:lvlJc w:val="left"/>
      <w:pPr>
        <w:ind w:left="786" w:hanging="786"/>
      </w:pPr>
    </w:lvl>
  </w:abstractNum>
  <w:abstractNum w:abstractNumId="31" w15:restartNumberingAfterBreak="0">
    <w:nsid w:val="5612387A"/>
    <w:multiLevelType w:val="singleLevel"/>
    <w:tmpl w:val="FFFFFFFF"/>
    <w:lvl w:ilvl="0">
      <w:start w:val="2"/>
      <w:numFmt w:val="bullet"/>
      <w:lvlText w:val="-"/>
      <w:legacy w:legacy="1" w:legacySpace="0" w:legacyIndent="786"/>
      <w:lvlJc w:val="left"/>
      <w:pPr>
        <w:ind w:left="786" w:hanging="786"/>
      </w:pPr>
    </w:lvl>
  </w:abstractNum>
  <w:abstractNum w:abstractNumId="32" w15:restartNumberingAfterBreak="0">
    <w:nsid w:val="59AD1A4B"/>
    <w:multiLevelType w:val="singleLevel"/>
    <w:tmpl w:val="FFFFFFFF"/>
    <w:lvl w:ilvl="0">
      <w:start w:val="2"/>
      <w:numFmt w:val="bullet"/>
      <w:lvlText w:val="-"/>
      <w:legacy w:legacy="1" w:legacySpace="0" w:legacyIndent="786"/>
      <w:lvlJc w:val="left"/>
      <w:pPr>
        <w:ind w:left="786" w:hanging="786"/>
      </w:pPr>
    </w:lvl>
  </w:abstractNum>
  <w:abstractNum w:abstractNumId="33" w15:restartNumberingAfterBreak="0">
    <w:nsid w:val="5AA10C02"/>
    <w:multiLevelType w:val="singleLevel"/>
    <w:tmpl w:val="FFFFFFFF"/>
    <w:lvl w:ilvl="0">
      <w:start w:val="2"/>
      <w:numFmt w:val="bullet"/>
      <w:lvlText w:val="-"/>
      <w:legacy w:legacy="1" w:legacySpace="0" w:legacyIndent="786"/>
      <w:lvlJc w:val="left"/>
      <w:pPr>
        <w:ind w:left="786" w:hanging="786"/>
      </w:pPr>
    </w:lvl>
  </w:abstractNum>
  <w:abstractNum w:abstractNumId="34" w15:restartNumberingAfterBreak="0">
    <w:nsid w:val="5C630308"/>
    <w:multiLevelType w:val="hybridMultilevel"/>
    <w:tmpl w:val="FD6A873A"/>
    <w:lvl w:ilvl="0" w:tplc="DBCA874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E5070EE"/>
    <w:multiLevelType w:val="hybridMultilevel"/>
    <w:tmpl w:val="590A31F8"/>
    <w:lvl w:ilvl="0" w:tplc="3B048362">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166793"/>
    <w:multiLevelType w:val="hybridMultilevel"/>
    <w:tmpl w:val="74A8AD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F375C2D"/>
    <w:multiLevelType w:val="hybridMultilevel"/>
    <w:tmpl w:val="606EB8D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70C050D2"/>
    <w:multiLevelType w:val="hybridMultilevel"/>
    <w:tmpl w:val="A288D7E8"/>
    <w:lvl w:ilvl="0" w:tplc="001A3350">
      <w:start w:val="1"/>
      <w:numFmt w:val="bullet"/>
      <w:lvlText w:val=""/>
      <w:lvlJc w:val="left"/>
      <w:pPr>
        <w:tabs>
          <w:tab w:val="num" w:pos="397"/>
        </w:tabs>
        <w:ind w:left="397" w:hanging="397"/>
      </w:pPr>
      <w:rPr>
        <w:rFonts w:ascii="Wingdings" w:eastAsia="Times New Roman" w:hAnsi="Wingdings" w:cs="Times New Roman" w:hint="default"/>
      </w:rPr>
    </w:lvl>
    <w:lvl w:ilvl="1" w:tplc="04150003" w:tentative="1">
      <w:start w:val="1"/>
      <w:numFmt w:val="bullet"/>
      <w:lvlText w:val="o"/>
      <w:lvlJc w:val="left"/>
      <w:pPr>
        <w:tabs>
          <w:tab w:val="num" w:pos="1100"/>
        </w:tabs>
        <w:ind w:left="1100" w:hanging="360"/>
      </w:pPr>
      <w:rPr>
        <w:rFonts w:ascii="Courier New" w:hAnsi="Courier New" w:hint="default"/>
      </w:rPr>
    </w:lvl>
    <w:lvl w:ilvl="2" w:tplc="04150005" w:tentative="1">
      <w:start w:val="1"/>
      <w:numFmt w:val="bullet"/>
      <w:lvlText w:val=""/>
      <w:lvlJc w:val="left"/>
      <w:pPr>
        <w:tabs>
          <w:tab w:val="num" w:pos="1820"/>
        </w:tabs>
        <w:ind w:left="1820" w:hanging="360"/>
      </w:pPr>
      <w:rPr>
        <w:rFonts w:ascii="Wingdings" w:hAnsi="Wingdings" w:hint="default"/>
      </w:rPr>
    </w:lvl>
    <w:lvl w:ilvl="3" w:tplc="04150001" w:tentative="1">
      <w:start w:val="1"/>
      <w:numFmt w:val="bullet"/>
      <w:lvlText w:val=""/>
      <w:lvlJc w:val="left"/>
      <w:pPr>
        <w:tabs>
          <w:tab w:val="num" w:pos="2540"/>
        </w:tabs>
        <w:ind w:left="2540" w:hanging="360"/>
      </w:pPr>
      <w:rPr>
        <w:rFonts w:ascii="Symbol" w:hAnsi="Symbol" w:hint="default"/>
      </w:rPr>
    </w:lvl>
    <w:lvl w:ilvl="4" w:tplc="04150003" w:tentative="1">
      <w:start w:val="1"/>
      <w:numFmt w:val="bullet"/>
      <w:lvlText w:val="o"/>
      <w:lvlJc w:val="left"/>
      <w:pPr>
        <w:tabs>
          <w:tab w:val="num" w:pos="3260"/>
        </w:tabs>
        <w:ind w:left="3260" w:hanging="360"/>
      </w:pPr>
      <w:rPr>
        <w:rFonts w:ascii="Courier New" w:hAnsi="Courier New" w:hint="default"/>
      </w:rPr>
    </w:lvl>
    <w:lvl w:ilvl="5" w:tplc="04150005" w:tentative="1">
      <w:start w:val="1"/>
      <w:numFmt w:val="bullet"/>
      <w:lvlText w:val=""/>
      <w:lvlJc w:val="left"/>
      <w:pPr>
        <w:tabs>
          <w:tab w:val="num" w:pos="3980"/>
        </w:tabs>
        <w:ind w:left="3980" w:hanging="360"/>
      </w:pPr>
      <w:rPr>
        <w:rFonts w:ascii="Wingdings" w:hAnsi="Wingdings" w:hint="default"/>
      </w:rPr>
    </w:lvl>
    <w:lvl w:ilvl="6" w:tplc="04150001" w:tentative="1">
      <w:start w:val="1"/>
      <w:numFmt w:val="bullet"/>
      <w:lvlText w:val=""/>
      <w:lvlJc w:val="left"/>
      <w:pPr>
        <w:tabs>
          <w:tab w:val="num" w:pos="4700"/>
        </w:tabs>
        <w:ind w:left="4700" w:hanging="360"/>
      </w:pPr>
      <w:rPr>
        <w:rFonts w:ascii="Symbol" w:hAnsi="Symbol" w:hint="default"/>
      </w:rPr>
    </w:lvl>
    <w:lvl w:ilvl="7" w:tplc="04150003" w:tentative="1">
      <w:start w:val="1"/>
      <w:numFmt w:val="bullet"/>
      <w:lvlText w:val="o"/>
      <w:lvlJc w:val="left"/>
      <w:pPr>
        <w:tabs>
          <w:tab w:val="num" w:pos="5420"/>
        </w:tabs>
        <w:ind w:left="5420" w:hanging="360"/>
      </w:pPr>
      <w:rPr>
        <w:rFonts w:ascii="Courier New" w:hAnsi="Courier New" w:hint="default"/>
      </w:rPr>
    </w:lvl>
    <w:lvl w:ilvl="8" w:tplc="04150005" w:tentative="1">
      <w:start w:val="1"/>
      <w:numFmt w:val="bullet"/>
      <w:lvlText w:val=""/>
      <w:lvlJc w:val="left"/>
      <w:pPr>
        <w:tabs>
          <w:tab w:val="num" w:pos="6140"/>
        </w:tabs>
        <w:ind w:left="6140" w:hanging="360"/>
      </w:pPr>
      <w:rPr>
        <w:rFonts w:ascii="Wingdings" w:hAnsi="Wingdings" w:hint="default"/>
      </w:rPr>
    </w:lvl>
  </w:abstractNum>
  <w:abstractNum w:abstractNumId="39" w15:restartNumberingAfterBreak="0">
    <w:nsid w:val="71E2395F"/>
    <w:multiLevelType w:val="hybridMultilevel"/>
    <w:tmpl w:val="59D00F74"/>
    <w:lvl w:ilvl="0" w:tplc="A75E313C">
      <w:start w:val="1"/>
      <w:numFmt w:val="bullet"/>
      <w:lvlText w:val="-"/>
      <w:lvlJc w:val="left"/>
      <w:pPr>
        <w:tabs>
          <w:tab w:val="num" w:pos="737"/>
        </w:tabs>
        <w:ind w:left="737" w:hanging="34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0C5412"/>
    <w:multiLevelType w:val="hybridMultilevel"/>
    <w:tmpl w:val="085C023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75120A45"/>
    <w:multiLevelType w:val="hybridMultilevel"/>
    <w:tmpl w:val="56E299BE"/>
    <w:lvl w:ilvl="0" w:tplc="3B048362">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B70D8A"/>
    <w:multiLevelType w:val="hybridMultilevel"/>
    <w:tmpl w:val="3756537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79644A"/>
    <w:multiLevelType w:val="hybridMultilevel"/>
    <w:tmpl w:val="549AF1B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CB37BB"/>
    <w:multiLevelType w:val="hybridMultilevel"/>
    <w:tmpl w:val="605AD6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A752B24"/>
    <w:multiLevelType w:val="hybridMultilevel"/>
    <w:tmpl w:val="6AE08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C8420A8"/>
    <w:multiLevelType w:val="hybridMultilevel"/>
    <w:tmpl w:val="FD1A88EE"/>
    <w:lvl w:ilvl="0" w:tplc="3B048362">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EC3DD7"/>
    <w:multiLevelType w:val="hybridMultilevel"/>
    <w:tmpl w:val="D86EB5D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8" w15:restartNumberingAfterBreak="0">
    <w:nsid w:val="7FD25D3C"/>
    <w:multiLevelType w:val="hybridMultilevel"/>
    <w:tmpl w:val="7528196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8"/>
  </w:num>
  <w:num w:numId="2">
    <w:abstractNumId w:val="48"/>
  </w:num>
  <w:num w:numId="3">
    <w:abstractNumId w:val="3"/>
  </w:num>
  <w:num w:numId="4">
    <w:abstractNumId w:val="11"/>
  </w:num>
  <w:num w:numId="5">
    <w:abstractNumId w:val="32"/>
  </w:num>
  <w:num w:numId="6">
    <w:abstractNumId w:val="27"/>
  </w:num>
  <w:num w:numId="7">
    <w:abstractNumId w:val="37"/>
  </w:num>
  <w:num w:numId="8">
    <w:abstractNumId w:val="24"/>
  </w:num>
  <w:num w:numId="9">
    <w:abstractNumId w:val="0"/>
    <w:lvlOverride w:ilvl="0">
      <w:lvl w:ilvl="0">
        <w:start w:val="2"/>
        <w:numFmt w:val="bullet"/>
        <w:lvlText w:val="-"/>
        <w:legacy w:legacy="1" w:legacySpace="0" w:legacyIndent="786"/>
        <w:lvlJc w:val="left"/>
        <w:pPr>
          <w:ind w:left="786" w:hanging="786"/>
        </w:pPr>
      </w:lvl>
    </w:lvlOverride>
  </w:num>
  <w:num w:numId="10">
    <w:abstractNumId w:val="31"/>
  </w:num>
  <w:num w:numId="11">
    <w:abstractNumId w:val="33"/>
  </w:num>
  <w:num w:numId="12">
    <w:abstractNumId w:val="30"/>
  </w:num>
  <w:num w:numId="13">
    <w:abstractNumId w:val="26"/>
  </w:num>
  <w:num w:numId="14">
    <w:abstractNumId w:val="38"/>
  </w:num>
  <w:num w:numId="15">
    <w:abstractNumId w:val="42"/>
  </w:num>
  <w:num w:numId="16">
    <w:abstractNumId w:val="10"/>
  </w:num>
  <w:num w:numId="17">
    <w:abstractNumId w:val="5"/>
  </w:num>
  <w:num w:numId="18">
    <w:abstractNumId w:val="12"/>
  </w:num>
  <w:num w:numId="19">
    <w:abstractNumId w:val="25"/>
  </w:num>
  <w:num w:numId="20">
    <w:abstractNumId w:val="39"/>
  </w:num>
  <w:num w:numId="21">
    <w:abstractNumId w:val="43"/>
  </w:num>
  <w:num w:numId="22">
    <w:abstractNumId w:val="16"/>
  </w:num>
  <w:num w:numId="23">
    <w:abstractNumId w:val="41"/>
  </w:num>
  <w:num w:numId="24">
    <w:abstractNumId w:val="23"/>
  </w:num>
  <w:num w:numId="25">
    <w:abstractNumId w:val="21"/>
  </w:num>
  <w:num w:numId="26">
    <w:abstractNumId w:val="8"/>
  </w:num>
  <w:num w:numId="27">
    <w:abstractNumId w:val="14"/>
  </w:num>
  <w:num w:numId="28">
    <w:abstractNumId w:val="18"/>
  </w:num>
  <w:num w:numId="29">
    <w:abstractNumId w:val="34"/>
  </w:num>
  <w:num w:numId="30">
    <w:abstractNumId w:val="35"/>
  </w:num>
  <w:num w:numId="31">
    <w:abstractNumId w:val="4"/>
  </w:num>
  <w:num w:numId="32">
    <w:abstractNumId w:val="46"/>
  </w:num>
  <w:num w:numId="33">
    <w:abstractNumId w:val="22"/>
  </w:num>
  <w:num w:numId="34">
    <w:abstractNumId w:val="15"/>
  </w:num>
  <w:num w:numId="35">
    <w:abstractNumId w:val="40"/>
  </w:num>
  <w:num w:numId="36">
    <w:abstractNumId w:val="47"/>
  </w:num>
  <w:num w:numId="37">
    <w:abstractNumId w:val="2"/>
  </w:num>
  <w:num w:numId="3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num>
  <w:num w:numId="40">
    <w:abstractNumId w:val="45"/>
  </w:num>
  <w:num w:numId="41">
    <w:abstractNumId w:val="29"/>
  </w:num>
  <w:num w:numId="42">
    <w:abstractNumId w:val="1"/>
  </w:num>
  <w:num w:numId="43">
    <w:abstractNumId w:val="7"/>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19"/>
  </w:num>
  <w:num w:numId="47">
    <w:abstractNumId w:val="6"/>
  </w:num>
  <w:num w:numId="48">
    <w:abstractNumId w:val="17"/>
  </w:num>
  <w:num w:numId="49">
    <w:abstractNumId w:val="36"/>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3AB"/>
    <w:rsid w:val="00004C75"/>
    <w:rsid w:val="00010373"/>
    <w:rsid w:val="00020736"/>
    <w:rsid w:val="00022BE7"/>
    <w:rsid w:val="000266D2"/>
    <w:rsid w:val="000353DE"/>
    <w:rsid w:val="00035415"/>
    <w:rsid w:val="00035AB9"/>
    <w:rsid w:val="0003677D"/>
    <w:rsid w:val="00042BC8"/>
    <w:rsid w:val="0005351A"/>
    <w:rsid w:val="00057694"/>
    <w:rsid w:val="00062BDE"/>
    <w:rsid w:val="00063F59"/>
    <w:rsid w:val="00065E3D"/>
    <w:rsid w:val="00066E47"/>
    <w:rsid w:val="000711A1"/>
    <w:rsid w:val="00075368"/>
    <w:rsid w:val="0007597D"/>
    <w:rsid w:val="000829DA"/>
    <w:rsid w:val="000832FD"/>
    <w:rsid w:val="0009759C"/>
    <w:rsid w:val="000A44E8"/>
    <w:rsid w:val="000B2F04"/>
    <w:rsid w:val="000B79B8"/>
    <w:rsid w:val="000C4F9A"/>
    <w:rsid w:val="000D0D2B"/>
    <w:rsid w:val="000D3839"/>
    <w:rsid w:val="000D7734"/>
    <w:rsid w:val="000E6412"/>
    <w:rsid w:val="000E6DD3"/>
    <w:rsid w:val="000F4E78"/>
    <w:rsid w:val="000F5DA6"/>
    <w:rsid w:val="00106E6B"/>
    <w:rsid w:val="00116463"/>
    <w:rsid w:val="00116F44"/>
    <w:rsid w:val="0012174D"/>
    <w:rsid w:val="00132330"/>
    <w:rsid w:val="00146CC2"/>
    <w:rsid w:val="0014731A"/>
    <w:rsid w:val="001478F7"/>
    <w:rsid w:val="001503F5"/>
    <w:rsid w:val="0015243F"/>
    <w:rsid w:val="00163CF2"/>
    <w:rsid w:val="00167FEE"/>
    <w:rsid w:val="001765FE"/>
    <w:rsid w:val="00183159"/>
    <w:rsid w:val="001A2A6F"/>
    <w:rsid w:val="001A2CB4"/>
    <w:rsid w:val="001B0625"/>
    <w:rsid w:val="001B0A91"/>
    <w:rsid w:val="001B3B4B"/>
    <w:rsid w:val="001B3E3F"/>
    <w:rsid w:val="001B5464"/>
    <w:rsid w:val="001B64EC"/>
    <w:rsid w:val="001B7E4B"/>
    <w:rsid w:val="001D01B4"/>
    <w:rsid w:val="001F5432"/>
    <w:rsid w:val="001F7945"/>
    <w:rsid w:val="0020351A"/>
    <w:rsid w:val="00203ECB"/>
    <w:rsid w:val="002115C0"/>
    <w:rsid w:val="00211FE8"/>
    <w:rsid w:val="00214783"/>
    <w:rsid w:val="002243AB"/>
    <w:rsid w:val="0022599D"/>
    <w:rsid w:val="002304D1"/>
    <w:rsid w:val="00231F07"/>
    <w:rsid w:val="00237A11"/>
    <w:rsid w:val="0024343D"/>
    <w:rsid w:val="0024628E"/>
    <w:rsid w:val="0024792B"/>
    <w:rsid w:val="0025387A"/>
    <w:rsid w:val="00254AC1"/>
    <w:rsid w:val="002552E6"/>
    <w:rsid w:val="00260425"/>
    <w:rsid w:val="00265E6F"/>
    <w:rsid w:val="002722E4"/>
    <w:rsid w:val="00272979"/>
    <w:rsid w:val="00277085"/>
    <w:rsid w:val="00285291"/>
    <w:rsid w:val="002928A1"/>
    <w:rsid w:val="00295AF3"/>
    <w:rsid w:val="002971A9"/>
    <w:rsid w:val="002A372A"/>
    <w:rsid w:val="002A4E84"/>
    <w:rsid w:val="002A62D8"/>
    <w:rsid w:val="002C77D8"/>
    <w:rsid w:val="002D0425"/>
    <w:rsid w:val="002D4A0B"/>
    <w:rsid w:val="002D6FD8"/>
    <w:rsid w:val="002E2DCE"/>
    <w:rsid w:val="002E2E54"/>
    <w:rsid w:val="002E5CF0"/>
    <w:rsid w:val="002F4326"/>
    <w:rsid w:val="0031105F"/>
    <w:rsid w:val="00312009"/>
    <w:rsid w:val="00320CD5"/>
    <w:rsid w:val="00324D4B"/>
    <w:rsid w:val="00327525"/>
    <w:rsid w:val="00331DAF"/>
    <w:rsid w:val="00335702"/>
    <w:rsid w:val="00336C89"/>
    <w:rsid w:val="00344A1D"/>
    <w:rsid w:val="0035119A"/>
    <w:rsid w:val="00362CD9"/>
    <w:rsid w:val="00370432"/>
    <w:rsid w:val="00381040"/>
    <w:rsid w:val="0038726F"/>
    <w:rsid w:val="00391B74"/>
    <w:rsid w:val="00392F04"/>
    <w:rsid w:val="003A120E"/>
    <w:rsid w:val="003A174C"/>
    <w:rsid w:val="003A42BD"/>
    <w:rsid w:val="003B0D6D"/>
    <w:rsid w:val="003B6506"/>
    <w:rsid w:val="003B7309"/>
    <w:rsid w:val="003C3894"/>
    <w:rsid w:val="003C62DC"/>
    <w:rsid w:val="003C6FBE"/>
    <w:rsid w:val="003D1F72"/>
    <w:rsid w:val="003D4F2E"/>
    <w:rsid w:val="003D6BA0"/>
    <w:rsid w:val="003E7342"/>
    <w:rsid w:val="0040307D"/>
    <w:rsid w:val="004041CA"/>
    <w:rsid w:val="0041241B"/>
    <w:rsid w:val="004149BB"/>
    <w:rsid w:val="004248BB"/>
    <w:rsid w:val="00424A80"/>
    <w:rsid w:val="00430115"/>
    <w:rsid w:val="004302CF"/>
    <w:rsid w:val="00443698"/>
    <w:rsid w:val="004501A8"/>
    <w:rsid w:val="00451A75"/>
    <w:rsid w:val="00453AF0"/>
    <w:rsid w:val="004627DA"/>
    <w:rsid w:val="00464610"/>
    <w:rsid w:val="0046584A"/>
    <w:rsid w:val="00481E05"/>
    <w:rsid w:val="00483CA7"/>
    <w:rsid w:val="004868CE"/>
    <w:rsid w:val="0049087B"/>
    <w:rsid w:val="00492648"/>
    <w:rsid w:val="00496975"/>
    <w:rsid w:val="004A4146"/>
    <w:rsid w:val="004A41AA"/>
    <w:rsid w:val="004A6A63"/>
    <w:rsid w:val="004B7545"/>
    <w:rsid w:val="004C1B52"/>
    <w:rsid w:val="004C43BF"/>
    <w:rsid w:val="004C4712"/>
    <w:rsid w:val="004C4F24"/>
    <w:rsid w:val="004D1D90"/>
    <w:rsid w:val="004E549D"/>
    <w:rsid w:val="004F0E7F"/>
    <w:rsid w:val="005071EA"/>
    <w:rsid w:val="0050797C"/>
    <w:rsid w:val="00510EEA"/>
    <w:rsid w:val="00514EEF"/>
    <w:rsid w:val="00527744"/>
    <w:rsid w:val="00533861"/>
    <w:rsid w:val="0054176C"/>
    <w:rsid w:val="00550130"/>
    <w:rsid w:val="005520CE"/>
    <w:rsid w:val="005554F2"/>
    <w:rsid w:val="005608D4"/>
    <w:rsid w:val="00562802"/>
    <w:rsid w:val="00562DE7"/>
    <w:rsid w:val="00562FC3"/>
    <w:rsid w:val="005805EF"/>
    <w:rsid w:val="00581740"/>
    <w:rsid w:val="00594099"/>
    <w:rsid w:val="00594842"/>
    <w:rsid w:val="005A5799"/>
    <w:rsid w:val="005A64ED"/>
    <w:rsid w:val="005B408E"/>
    <w:rsid w:val="005C0A34"/>
    <w:rsid w:val="005D3C28"/>
    <w:rsid w:val="005E3933"/>
    <w:rsid w:val="005F20E3"/>
    <w:rsid w:val="005F3E28"/>
    <w:rsid w:val="005F6A7B"/>
    <w:rsid w:val="0060122B"/>
    <w:rsid w:val="00602A52"/>
    <w:rsid w:val="006106CF"/>
    <w:rsid w:val="0062195F"/>
    <w:rsid w:val="00631A5C"/>
    <w:rsid w:val="0063299F"/>
    <w:rsid w:val="00636037"/>
    <w:rsid w:val="00637107"/>
    <w:rsid w:val="00642F38"/>
    <w:rsid w:val="006431A4"/>
    <w:rsid w:val="00647D74"/>
    <w:rsid w:val="00651288"/>
    <w:rsid w:val="00655A6B"/>
    <w:rsid w:val="00661EE3"/>
    <w:rsid w:val="0066748E"/>
    <w:rsid w:val="00667A12"/>
    <w:rsid w:val="006767C8"/>
    <w:rsid w:val="00690679"/>
    <w:rsid w:val="00692862"/>
    <w:rsid w:val="00696B47"/>
    <w:rsid w:val="006B29C5"/>
    <w:rsid w:val="006C436A"/>
    <w:rsid w:val="006D0CF8"/>
    <w:rsid w:val="006D0D53"/>
    <w:rsid w:val="006E2812"/>
    <w:rsid w:val="006E5242"/>
    <w:rsid w:val="006F29F7"/>
    <w:rsid w:val="006F56B5"/>
    <w:rsid w:val="00700224"/>
    <w:rsid w:val="00715260"/>
    <w:rsid w:val="00716D69"/>
    <w:rsid w:val="00732313"/>
    <w:rsid w:val="00735409"/>
    <w:rsid w:val="00754872"/>
    <w:rsid w:val="00756A60"/>
    <w:rsid w:val="007726D9"/>
    <w:rsid w:val="00772B18"/>
    <w:rsid w:val="00776A0B"/>
    <w:rsid w:val="00783E15"/>
    <w:rsid w:val="007A163C"/>
    <w:rsid w:val="007B167B"/>
    <w:rsid w:val="007B2723"/>
    <w:rsid w:val="007C2D2C"/>
    <w:rsid w:val="007C45EE"/>
    <w:rsid w:val="007D374A"/>
    <w:rsid w:val="007D4703"/>
    <w:rsid w:val="007D5DA3"/>
    <w:rsid w:val="007D6403"/>
    <w:rsid w:val="007E1376"/>
    <w:rsid w:val="007E2F99"/>
    <w:rsid w:val="007E566D"/>
    <w:rsid w:val="007E6282"/>
    <w:rsid w:val="007F432B"/>
    <w:rsid w:val="007F72B2"/>
    <w:rsid w:val="00802943"/>
    <w:rsid w:val="0081030B"/>
    <w:rsid w:val="0082571C"/>
    <w:rsid w:val="0083228B"/>
    <w:rsid w:val="00851135"/>
    <w:rsid w:val="00857B44"/>
    <w:rsid w:val="00873213"/>
    <w:rsid w:val="008734D6"/>
    <w:rsid w:val="008753EF"/>
    <w:rsid w:val="00877312"/>
    <w:rsid w:val="00881412"/>
    <w:rsid w:val="00882909"/>
    <w:rsid w:val="00883C4C"/>
    <w:rsid w:val="00894A19"/>
    <w:rsid w:val="008B1DDB"/>
    <w:rsid w:val="008B4BF5"/>
    <w:rsid w:val="008B5E9D"/>
    <w:rsid w:val="008C341E"/>
    <w:rsid w:val="008C78B2"/>
    <w:rsid w:val="008D5252"/>
    <w:rsid w:val="008D52A5"/>
    <w:rsid w:val="008F225F"/>
    <w:rsid w:val="008F7528"/>
    <w:rsid w:val="00900303"/>
    <w:rsid w:val="00903FCF"/>
    <w:rsid w:val="009062DB"/>
    <w:rsid w:val="009077CE"/>
    <w:rsid w:val="00910D69"/>
    <w:rsid w:val="0093332E"/>
    <w:rsid w:val="0093770F"/>
    <w:rsid w:val="00943F99"/>
    <w:rsid w:val="009578E4"/>
    <w:rsid w:val="00961DDC"/>
    <w:rsid w:val="0096257E"/>
    <w:rsid w:val="0096343D"/>
    <w:rsid w:val="009649BB"/>
    <w:rsid w:val="009753EA"/>
    <w:rsid w:val="009773B6"/>
    <w:rsid w:val="009823A8"/>
    <w:rsid w:val="009A14CB"/>
    <w:rsid w:val="009A24CC"/>
    <w:rsid w:val="009A4A0A"/>
    <w:rsid w:val="009B105A"/>
    <w:rsid w:val="009B2E7C"/>
    <w:rsid w:val="009B3FA0"/>
    <w:rsid w:val="009C0D8C"/>
    <w:rsid w:val="009D581F"/>
    <w:rsid w:val="009D5A4C"/>
    <w:rsid w:val="009E232E"/>
    <w:rsid w:val="00A05782"/>
    <w:rsid w:val="00A12DD6"/>
    <w:rsid w:val="00A1698C"/>
    <w:rsid w:val="00A206EA"/>
    <w:rsid w:val="00A424C8"/>
    <w:rsid w:val="00A4710B"/>
    <w:rsid w:val="00A51749"/>
    <w:rsid w:val="00A51791"/>
    <w:rsid w:val="00A62482"/>
    <w:rsid w:val="00A72F0A"/>
    <w:rsid w:val="00A74BAA"/>
    <w:rsid w:val="00A847A3"/>
    <w:rsid w:val="00A87D40"/>
    <w:rsid w:val="00A97F1C"/>
    <w:rsid w:val="00AA2D03"/>
    <w:rsid w:val="00AB0F2F"/>
    <w:rsid w:val="00AB48B1"/>
    <w:rsid w:val="00AB6FC6"/>
    <w:rsid w:val="00AD297C"/>
    <w:rsid w:val="00AD3863"/>
    <w:rsid w:val="00AD6063"/>
    <w:rsid w:val="00AD6A6C"/>
    <w:rsid w:val="00AE1AD3"/>
    <w:rsid w:val="00AF3DA3"/>
    <w:rsid w:val="00AF5B00"/>
    <w:rsid w:val="00B02683"/>
    <w:rsid w:val="00B11DBE"/>
    <w:rsid w:val="00B22F53"/>
    <w:rsid w:val="00B2547F"/>
    <w:rsid w:val="00B27DAD"/>
    <w:rsid w:val="00B3566B"/>
    <w:rsid w:val="00B3602D"/>
    <w:rsid w:val="00B408CF"/>
    <w:rsid w:val="00B445A5"/>
    <w:rsid w:val="00B479B6"/>
    <w:rsid w:val="00B57D01"/>
    <w:rsid w:val="00B603FB"/>
    <w:rsid w:val="00B60B77"/>
    <w:rsid w:val="00B711D4"/>
    <w:rsid w:val="00B71470"/>
    <w:rsid w:val="00B71630"/>
    <w:rsid w:val="00B77FDD"/>
    <w:rsid w:val="00B90629"/>
    <w:rsid w:val="00B90A8B"/>
    <w:rsid w:val="00B95082"/>
    <w:rsid w:val="00B96CD3"/>
    <w:rsid w:val="00B9764F"/>
    <w:rsid w:val="00BB2387"/>
    <w:rsid w:val="00BB401A"/>
    <w:rsid w:val="00BB42D6"/>
    <w:rsid w:val="00BB6679"/>
    <w:rsid w:val="00BC51DD"/>
    <w:rsid w:val="00BD1880"/>
    <w:rsid w:val="00BD1F52"/>
    <w:rsid w:val="00BD2846"/>
    <w:rsid w:val="00BE27CE"/>
    <w:rsid w:val="00BE63DC"/>
    <w:rsid w:val="00BF1073"/>
    <w:rsid w:val="00BF40AE"/>
    <w:rsid w:val="00C00678"/>
    <w:rsid w:val="00C02E1D"/>
    <w:rsid w:val="00C202B3"/>
    <w:rsid w:val="00C20D2F"/>
    <w:rsid w:val="00C2500D"/>
    <w:rsid w:val="00C278B0"/>
    <w:rsid w:val="00C31EF0"/>
    <w:rsid w:val="00C371E4"/>
    <w:rsid w:val="00C37C80"/>
    <w:rsid w:val="00C41949"/>
    <w:rsid w:val="00C441BD"/>
    <w:rsid w:val="00C53640"/>
    <w:rsid w:val="00C700B5"/>
    <w:rsid w:val="00C725A8"/>
    <w:rsid w:val="00C75DFE"/>
    <w:rsid w:val="00C76718"/>
    <w:rsid w:val="00C830EE"/>
    <w:rsid w:val="00C9694A"/>
    <w:rsid w:val="00CA0403"/>
    <w:rsid w:val="00CA0759"/>
    <w:rsid w:val="00CA0B0C"/>
    <w:rsid w:val="00CA43B4"/>
    <w:rsid w:val="00CA7F19"/>
    <w:rsid w:val="00CB20B2"/>
    <w:rsid w:val="00CB48A4"/>
    <w:rsid w:val="00CB4F71"/>
    <w:rsid w:val="00CB6CFC"/>
    <w:rsid w:val="00CC634C"/>
    <w:rsid w:val="00CE0244"/>
    <w:rsid w:val="00CF0C2E"/>
    <w:rsid w:val="00CF3995"/>
    <w:rsid w:val="00CF3D3B"/>
    <w:rsid w:val="00CF7D5F"/>
    <w:rsid w:val="00D007D2"/>
    <w:rsid w:val="00D00DF3"/>
    <w:rsid w:val="00D07F83"/>
    <w:rsid w:val="00D11D6D"/>
    <w:rsid w:val="00D37878"/>
    <w:rsid w:val="00D45E73"/>
    <w:rsid w:val="00D46043"/>
    <w:rsid w:val="00D46047"/>
    <w:rsid w:val="00D55B1E"/>
    <w:rsid w:val="00D61D41"/>
    <w:rsid w:val="00D74495"/>
    <w:rsid w:val="00D77D0D"/>
    <w:rsid w:val="00D81B35"/>
    <w:rsid w:val="00D93D61"/>
    <w:rsid w:val="00D9497A"/>
    <w:rsid w:val="00DB2D0C"/>
    <w:rsid w:val="00DC2490"/>
    <w:rsid w:val="00DC2CBD"/>
    <w:rsid w:val="00DE16C5"/>
    <w:rsid w:val="00DE4B6F"/>
    <w:rsid w:val="00DE4B78"/>
    <w:rsid w:val="00DF2757"/>
    <w:rsid w:val="00E0246C"/>
    <w:rsid w:val="00E063C8"/>
    <w:rsid w:val="00E06865"/>
    <w:rsid w:val="00E20D4F"/>
    <w:rsid w:val="00E24BA9"/>
    <w:rsid w:val="00E275F8"/>
    <w:rsid w:val="00E30D06"/>
    <w:rsid w:val="00E352A8"/>
    <w:rsid w:val="00E3780E"/>
    <w:rsid w:val="00E42493"/>
    <w:rsid w:val="00E57BCD"/>
    <w:rsid w:val="00E60021"/>
    <w:rsid w:val="00E617F5"/>
    <w:rsid w:val="00E706E9"/>
    <w:rsid w:val="00E70D42"/>
    <w:rsid w:val="00E723DC"/>
    <w:rsid w:val="00E72476"/>
    <w:rsid w:val="00E746B0"/>
    <w:rsid w:val="00E76B22"/>
    <w:rsid w:val="00E81797"/>
    <w:rsid w:val="00E91297"/>
    <w:rsid w:val="00E95187"/>
    <w:rsid w:val="00EA3FFA"/>
    <w:rsid w:val="00EB7C89"/>
    <w:rsid w:val="00EC1748"/>
    <w:rsid w:val="00EC1B26"/>
    <w:rsid w:val="00ED51A0"/>
    <w:rsid w:val="00ED6C34"/>
    <w:rsid w:val="00EE0525"/>
    <w:rsid w:val="00EE3E17"/>
    <w:rsid w:val="00EE599C"/>
    <w:rsid w:val="00EF0860"/>
    <w:rsid w:val="00EF0CF3"/>
    <w:rsid w:val="00EF4201"/>
    <w:rsid w:val="00F07B79"/>
    <w:rsid w:val="00F15926"/>
    <w:rsid w:val="00F16162"/>
    <w:rsid w:val="00F23D18"/>
    <w:rsid w:val="00F244D2"/>
    <w:rsid w:val="00F312A4"/>
    <w:rsid w:val="00F33CC7"/>
    <w:rsid w:val="00F34088"/>
    <w:rsid w:val="00F376C1"/>
    <w:rsid w:val="00F4748C"/>
    <w:rsid w:val="00F55202"/>
    <w:rsid w:val="00F572D4"/>
    <w:rsid w:val="00F65550"/>
    <w:rsid w:val="00F70C6E"/>
    <w:rsid w:val="00F74681"/>
    <w:rsid w:val="00F74919"/>
    <w:rsid w:val="00F75540"/>
    <w:rsid w:val="00F75BDE"/>
    <w:rsid w:val="00F82BC6"/>
    <w:rsid w:val="00F849B0"/>
    <w:rsid w:val="00F86D30"/>
    <w:rsid w:val="00F972DE"/>
    <w:rsid w:val="00FA740E"/>
    <w:rsid w:val="00FD451D"/>
    <w:rsid w:val="00FE16A5"/>
    <w:rsid w:val="00FE1CA4"/>
    <w:rsid w:val="00FE53FF"/>
    <w:rsid w:val="00FE76E5"/>
    <w:rsid w:val="00FF07D8"/>
    <w:rsid w:val="00FF71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F7C31"/>
  <w15:chartTrackingRefBased/>
  <w15:docId w15:val="{5DAC3D5C-83A9-4163-B64D-78BCA138A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paragraph" w:styleId="Nagwek1">
    <w:name w:val="heading 1"/>
    <w:basedOn w:val="Normalny"/>
    <w:next w:val="Normalny"/>
    <w:qFormat/>
    <w:pPr>
      <w:keepNext/>
      <w:jc w:val="both"/>
      <w:outlineLvl w:val="0"/>
    </w:pPr>
    <w:rPr>
      <w:rFonts w:ascii="Arial" w:hAnsi="Arial" w:cs="Arial"/>
      <w:b/>
      <w:color w:val="FF0000"/>
      <w:sz w:val="20"/>
    </w:rPr>
  </w:style>
  <w:style w:type="paragraph" w:styleId="Nagwek2">
    <w:name w:val="heading 2"/>
    <w:basedOn w:val="Normalny"/>
    <w:next w:val="Normalny"/>
    <w:qFormat/>
    <w:pPr>
      <w:keepNext/>
      <w:outlineLvl w:val="1"/>
    </w:pPr>
    <w:rPr>
      <w:rFonts w:ascii="Arial" w:hAnsi="Arial" w:cs="Arial"/>
      <w:b/>
      <w:color w:val="000000"/>
      <w:sz w:val="20"/>
    </w:rPr>
  </w:style>
  <w:style w:type="paragraph" w:styleId="Nagwek3">
    <w:name w:val="heading 3"/>
    <w:basedOn w:val="Normalny"/>
    <w:next w:val="Normalny"/>
    <w:qFormat/>
    <w:pPr>
      <w:keepNext/>
      <w:jc w:val="center"/>
      <w:outlineLvl w:val="2"/>
    </w:pPr>
    <w:rPr>
      <w:rFonts w:ascii="Arial" w:hAnsi="Arial" w:cs="Arial"/>
      <w:b/>
      <w:color w:val="000000"/>
      <w:sz w:val="20"/>
    </w:rPr>
  </w:style>
  <w:style w:type="paragraph" w:styleId="Nagwek4">
    <w:name w:val="heading 4"/>
    <w:basedOn w:val="Normalny"/>
    <w:next w:val="Normalny"/>
    <w:qFormat/>
    <w:pPr>
      <w:keepNext/>
      <w:jc w:val="center"/>
      <w:outlineLvl w:val="3"/>
    </w:pPr>
    <w:rPr>
      <w:rFonts w:ascii="Arial" w:hAnsi="Arial" w:cs="Arial"/>
      <w:b/>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pPr>
      <w:spacing w:before="100" w:beforeAutospacing="1" w:after="100" w:afterAutospacing="1"/>
      <w:jc w:val="both"/>
    </w:pPr>
    <w:rPr>
      <w:sz w:val="20"/>
      <w:szCs w:val="20"/>
    </w:rPr>
  </w:style>
  <w:style w:type="paragraph" w:styleId="Tekstpodstawowy">
    <w:name w:val="Body Text"/>
    <w:basedOn w:val="Normalny"/>
    <w:link w:val="TekstpodstawowyZnak"/>
    <w:semiHidden/>
    <w:pPr>
      <w:widowControl w:val="0"/>
    </w:pPr>
    <w:rPr>
      <w:szCs w:val="20"/>
    </w:rPr>
  </w:style>
  <w:style w:type="paragraph" w:styleId="Stopka">
    <w:name w:val="footer"/>
    <w:basedOn w:val="Normalny"/>
    <w:semiHidden/>
    <w:pPr>
      <w:tabs>
        <w:tab w:val="center" w:pos="4536"/>
        <w:tab w:val="right" w:pos="9072"/>
      </w:tabs>
    </w:pPr>
  </w:style>
  <w:style w:type="character" w:styleId="Numerstrony">
    <w:name w:val="page number"/>
    <w:basedOn w:val="Domylnaczcionkaakapitu"/>
    <w:semiHidden/>
  </w:style>
  <w:style w:type="paragraph" w:styleId="Nagwek">
    <w:name w:val="header"/>
    <w:basedOn w:val="Normalny"/>
    <w:semiHidden/>
    <w:pPr>
      <w:tabs>
        <w:tab w:val="center" w:pos="4536"/>
        <w:tab w:val="right" w:pos="9072"/>
      </w:tabs>
    </w:pPr>
  </w:style>
  <w:style w:type="paragraph" w:styleId="Tytu">
    <w:name w:val="Title"/>
    <w:basedOn w:val="Normalny"/>
    <w:qFormat/>
    <w:pPr>
      <w:jc w:val="center"/>
    </w:pPr>
    <w:rPr>
      <w:rFonts w:ascii="Arial" w:hAnsi="Arial" w:cs="Arial"/>
      <w:b/>
      <w:sz w:val="28"/>
    </w:rPr>
  </w:style>
  <w:style w:type="paragraph" w:styleId="Tekstpodstawowy2">
    <w:name w:val="Body Text 2"/>
    <w:basedOn w:val="Normalny"/>
    <w:semiHidden/>
    <w:pPr>
      <w:widowControl w:val="0"/>
      <w:pBdr>
        <w:left w:val="single" w:sz="6" w:space="5" w:color="auto"/>
        <w:right w:val="single" w:sz="6" w:space="5" w:color="auto"/>
      </w:pBdr>
    </w:pPr>
    <w:rPr>
      <w:rFonts w:ascii="Arial" w:hAnsi="Arial" w:cs="Arial"/>
      <w:bCs/>
      <w:sz w:val="22"/>
      <w:szCs w:val="22"/>
    </w:rPr>
  </w:style>
  <w:style w:type="character" w:styleId="Hipercze">
    <w:name w:val="Hyperlink"/>
    <w:uiPriority w:val="99"/>
    <w:rPr>
      <w:color w:val="0000FF"/>
      <w:u w:val="single"/>
    </w:rPr>
  </w:style>
  <w:style w:type="paragraph" w:styleId="Tekstpodstawowy3">
    <w:name w:val="Body Text 3"/>
    <w:basedOn w:val="Normalny"/>
    <w:semiHidden/>
    <w:pPr>
      <w:jc w:val="both"/>
    </w:pPr>
    <w:rPr>
      <w:rFonts w:ascii="Arial" w:hAnsi="Arial" w:cs="Arial"/>
      <w:bCs/>
      <w:color w:val="000000"/>
      <w:sz w:val="20"/>
    </w:rPr>
  </w:style>
  <w:style w:type="character" w:styleId="UyteHipercze">
    <w:name w:val="FollowedHyperlink"/>
    <w:semiHidden/>
    <w:rPr>
      <w:color w:val="800080"/>
      <w:u w:val="single"/>
    </w:rPr>
  </w:style>
  <w:style w:type="character" w:customStyle="1" w:styleId="TekstpodstawowyZnak">
    <w:name w:val="Tekst podstawowy Znak"/>
    <w:link w:val="Tekstpodstawowy"/>
    <w:semiHidden/>
    <w:rsid w:val="007D374A"/>
    <w:rPr>
      <w:sz w:val="24"/>
    </w:rPr>
  </w:style>
  <w:style w:type="character" w:customStyle="1" w:styleId="text">
    <w:name w:val="text"/>
    <w:basedOn w:val="Domylnaczcionkaakapitu"/>
    <w:rsid w:val="004248BB"/>
  </w:style>
  <w:style w:type="table" w:styleId="Tabela-Siatka">
    <w:name w:val="Table Grid"/>
    <w:basedOn w:val="Standardowy"/>
    <w:uiPriority w:val="59"/>
    <w:rsid w:val="00DF2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A2A6F"/>
    <w:pPr>
      <w:ind w:left="720"/>
      <w:contextualSpacing/>
    </w:pPr>
  </w:style>
  <w:style w:type="paragraph" w:customStyle="1" w:styleId="p1">
    <w:name w:val="p1"/>
    <w:basedOn w:val="Normalny"/>
    <w:rsid w:val="001765FE"/>
    <w:pPr>
      <w:spacing w:before="100" w:beforeAutospacing="1" w:after="100" w:afterAutospacing="1"/>
    </w:pPr>
  </w:style>
  <w:style w:type="character" w:styleId="Odwoanieprzypisukocowego">
    <w:name w:val="endnote reference"/>
    <w:basedOn w:val="Domylnaczcionkaakapitu"/>
    <w:uiPriority w:val="99"/>
    <w:semiHidden/>
    <w:unhideWhenUsed/>
    <w:rsid w:val="001765FE"/>
  </w:style>
  <w:style w:type="paragraph" w:styleId="Tekstdymka">
    <w:name w:val="Balloon Text"/>
    <w:basedOn w:val="Normalny"/>
    <w:link w:val="TekstdymkaZnak"/>
    <w:uiPriority w:val="99"/>
    <w:semiHidden/>
    <w:unhideWhenUsed/>
    <w:rsid w:val="00754872"/>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4872"/>
    <w:rPr>
      <w:rFonts w:ascii="Segoe UI" w:hAnsi="Segoe UI" w:cs="Segoe UI"/>
      <w:sz w:val="18"/>
      <w:szCs w:val="18"/>
    </w:rPr>
  </w:style>
  <w:style w:type="character" w:customStyle="1" w:styleId="fn-ref">
    <w:name w:val="fn-ref"/>
    <w:basedOn w:val="Domylnaczcionkaakapitu"/>
    <w:rsid w:val="00857B44"/>
  </w:style>
  <w:style w:type="paragraph" w:customStyle="1" w:styleId="text-justify">
    <w:name w:val="text-justify"/>
    <w:basedOn w:val="Normalny"/>
    <w:rsid w:val="00857B44"/>
    <w:pPr>
      <w:spacing w:before="100" w:beforeAutospacing="1" w:after="100" w:afterAutospacing="1"/>
    </w:pPr>
  </w:style>
  <w:style w:type="character" w:styleId="Nierozpoznanawzmianka">
    <w:name w:val="Unresolved Mention"/>
    <w:basedOn w:val="Domylnaczcionkaakapitu"/>
    <w:uiPriority w:val="99"/>
    <w:semiHidden/>
    <w:unhideWhenUsed/>
    <w:rsid w:val="00EC1B26"/>
    <w:rPr>
      <w:color w:val="605E5C"/>
      <w:shd w:val="clear" w:color="auto" w:fill="E1DFDD"/>
    </w:rPr>
  </w:style>
  <w:style w:type="character" w:styleId="Odwoaniedokomentarza">
    <w:name w:val="annotation reference"/>
    <w:basedOn w:val="Domylnaczcionkaakapitu"/>
    <w:uiPriority w:val="99"/>
    <w:semiHidden/>
    <w:unhideWhenUsed/>
    <w:rsid w:val="009077CE"/>
    <w:rPr>
      <w:sz w:val="16"/>
      <w:szCs w:val="16"/>
    </w:rPr>
  </w:style>
  <w:style w:type="paragraph" w:styleId="Tekstkomentarza">
    <w:name w:val="annotation text"/>
    <w:basedOn w:val="Normalny"/>
    <w:link w:val="TekstkomentarzaZnak"/>
    <w:uiPriority w:val="99"/>
    <w:semiHidden/>
    <w:unhideWhenUsed/>
    <w:rsid w:val="009077CE"/>
    <w:rPr>
      <w:sz w:val="20"/>
      <w:szCs w:val="20"/>
    </w:rPr>
  </w:style>
  <w:style w:type="character" w:customStyle="1" w:styleId="TekstkomentarzaZnak">
    <w:name w:val="Tekst komentarza Znak"/>
    <w:basedOn w:val="Domylnaczcionkaakapitu"/>
    <w:link w:val="Tekstkomentarza"/>
    <w:uiPriority w:val="99"/>
    <w:semiHidden/>
    <w:rsid w:val="009077CE"/>
  </w:style>
  <w:style w:type="paragraph" w:styleId="Tematkomentarza">
    <w:name w:val="annotation subject"/>
    <w:basedOn w:val="Tekstkomentarza"/>
    <w:next w:val="Tekstkomentarza"/>
    <w:link w:val="TematkomentarzaZnak"/>
    <w:uiPriority w:val="99"/>
    <w:semiHidden/>
    <w:unhideWhenUsed/>
    <w:rsid w:val="009077CE"/>
    <w:rPr>
      <w:b/>
      <w:bCs/>
    </w:rPr>
  </w:style>
  <w:style w:type="character" w:customStyle="1" w:styleId="TematkomentarzaZnak">
    <w:name w:val="Temat komentarza Znak"/>
    <w:basedOn w:val="TekstkomentarzaZnak"/>
    <w:link w:val="Tematkomentarza"/>
    <w:uiPriority w:val="99"/>
    <w:semiHidden/>
    <w:rsid w:val="009077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541191">
      <w:bodyDiv w:val="1"/>
      <w:marLeft w:val="0"/>
      <w:marRight w:val="0"/>
      <w:marTop w:val="0"/>
      <w:marBottom w:val="0"/>
      <w:divBdr>
        <w:top w:val="none" w:sz="0" w:space="0" w:color="auto"/>
        <w:left w:val="none" w:sz="0" w:space="0" w:color="auto"/>
        <w:bottom w:val="none" w:sz="0" w:space="0" w:color="auto"/>
        <w:right w:val="none" w:sz="0" w:space="0" w:color="auto"/>
      </w:divBdr>
    </w:div>
    <w:div w:id="1144465856">
      <w:bodyDiv w:val="1"/>
      <w:marLeft w:val="0"/>
      <w:marRight w:val="0"/>
      <w:marTop w:val="0"/>
      <w:marBottom w:val="0"/>
      <w:divBdr>
        <w:top w:val="none" w:sz="0" w:space="0" w:color="auto"/>
        <w:left w:val="none" w:sz="0" w:space="0" w:color="auto"/>
        <w:bottom w:val="none" w:sz="0" w:space="0" w:color="auto"/>
        <w:right w:val="none" w:sz="0" w:space="0" w:color="auto"/>
      </w:divBdr>
    </w:div>
    <w:div w:id="1257596501">
      <w:bodyDiv w:val="1"/>
      <w:marLeft w:val="0"/>
      <w:marRight w:val="0"/>
      <w:marTop w:val="0"/>
      <w:marBottom w:val="0"/>
      <w:divBdr>
        <w:top w:val="none" w:sz="0" w:space="0" w:color="auto"/>
        <w:left w:val="none" w:sz="0" w:space="0" w:color="auto"/>
        <w:bottom w:val="none" w:sz="0" w:space="0" w:color="auto"/>
        <w:right w:val="none" w:sz="0" w:space="0" w:color="auto"/>
      </w:divBdr>
      <w:divsChild>
        <w:div w:id="1395541154">
          <w:marLeft w:val="0"/>
          <w:marRight w:val="0"/>
          <w:marTop w:val="0"/>
          <w:marBottom w:val="0"/>
          <w:divBdr>
            <w:top w:val="none" w:sz="0" w:space="0" w:color="auto"/>
            <w:left w:val="none" w:sz="0" w:space="0" w:color="auto"/>
            <w:bottom w:val="none" w:sz="0" w:space="0" w:color="auto"/>
            <w:right w:val="none" w:sz="0" w:space="0" w:color="auto"/>
          </w:divBdr>
          <w:divsChild>
            <w:div w:id="814644101">
              <w:marLeft w:val="0"/>
              <w:marRight w:val="0"/>
              <w:marTop w:val="0"/>
              <w:marBottom w:val="0"/>
              <w:divBdr>
                <w:top w:val="none" w:sz="0" w:space="0" w:color="auto"/>
                <w:left w:val="none" w:sz="0" w:space="0" w:color="auto"/>
                <w:bottom w:val="none" w:sz="0" w:space="0" w:color="auto"/>
                <w:right w:val="none" w:sz="0" w:space="0" w:color="auto"/>
              </w:divBdr>
            </w:div>
            <w:div w:id="1403602718">
              <w:marLeft w:val="0"/>
              <w:marRight w:val="0"/>
              <w:marTop w:val="0"/>
              <w:marBottom w:val="0"/>
              <w:divBdr>
                <w:top w:val="none" w:sz="0" w:space="0" w:color="auto"/>
                <w:left w:val="none" w:sz="0" w:space="0" w:color="auto"/>
                <w:bottom w:val="none" w:sz="0" w:space="0" w:color="auto"/>
                <w:right w:val="none" w:sz="0" w:space="0" w:color="auto"/>
              </w:divBdr>
              <w:divsChild>
                <w:div w:id="1088310847">
                  <w:marLeft w:val="0"/>
                  <w:marRight w:val="0"/>
                  <w:marTop w:val="0"/>
                  <w:marBottom w:val="0"/>
                  <w:divBdr>
                    <w:top w:val="none" w:sz="0" w:space="0" w:color="auto"/>
                    <w:left w:val="none" w:sz="0" w:space="0" w:color="auto"/>
                    <w:bottom w:val="none" w:sz="0" w:space="0" w:color="auto"/>
                    <w:right w:val="none" w:sz="0" w:space="0" w:color="auto"/>
                  </w:divBdr>
                </w:div>
              </w:divsChild>
            </w:div>
            <w:div w:id="2002848676">
              <w:marLeft w:val="0"/>
              <w:marRight w:val="0"/>
              <w:marTop w:val="0"/>
              <w:marBottom w:val="0"/>
              <w:divBdr>
                <w:top w:val="none" w:sz="0" w:space="0" w:color="auto"/>
                <w:left w:val="none" w:sz="0" w:space="0" w:color="auto"/>
                <w:bottom w:val="none" w:sz="0" w:space="0" w:color="auto"/>
                <w:right w:val="none" w:sz="0" w:space="0" w:color="auto"/>
              </w:divBdr>
              <w:divsChild>
                <w:div w:id="2025595182">
                  <w:marLeft w:val="0"/>
                  <w:marRight w:val="0"/>
                  <w:marTop w:val="0"/>
                  <w:marBottom w:val="0"/>
                  <w:divBdr>
                    <w:top w:val="none" w:sz="0" w:space="0" w:color="auto"/>
                    <w:left w:val="none" w:sz="0" w:space="0" w:color="auto"/>
                    <w:bottom w:val="none" w:sz="0" w:space="0" w:color="auto"/>
                    <w:right w:val="none" w:sz="0" w:space="0" w:color="auto"/>
                  </w:divBdr>
                </w:div>
              </w:divsChild>
            </w:div>
            <w:div w:id="983511163">
              <w:marLeft w:val="0"/>
              <w:marRight w:val="0"/>
              <w:marTop w:val="0"/>
              <w:marBottom w:val="0"/>
              <w:divBdr>
                <w:top w:val="none" w:sz="0" w:space="0" w:color="auto"/>
                <w:left w:val="none" w:sz="0" w:space="0" w:color="auto"/>
                <w:bottom w:val="none" w:sz="0" w:space="0" w:color="auto"/>
                <w:right w:val="none" w:sz="0" w:space="0" w:color="auto"/>
              </w:divBdr>
              <w:divsChild>
                <w:div w:id="790561313">
                  <w:marLeft w:val="0"/>
                  <w:marRight w:val="0"/>
                  <w:marTop w:val="0"/>
                  <w:marBottom w:val="0"/>
                  <w:divBdr>
                    <w:top w:val="none" w:sz="0" w:space="0" w:color="auto"/>
                    <w:left w:val="none" w:sz="0" w:space="0" w:color="auto"/>
                    <w:bottom w:val="none" w:sz="0" w:space="0" w:color="auto"/>
                    <w:right w:val="none" w:sz="0" w:space="0" w:color="auto"/>
                  </w:divBdr>
                </w:div>
              </w:divsChild>
            </w:div>
            <w:div w:id="1590503869">
              <w:marLeft w:val="0"/>
              <w:marRight w:val="0"/>
              <w:marTop w:val="0"/>
              <w:marBottom w:val="0"/>
              <w:divBdr>
                <w:top w:val="none" w:sz="0" w:space="0" w:color="auto"/>
                <w:left w:val="none" w:sz="0" w:space="0" w:color="auto"/>
                <w:bottom w:val="none" w:sz="0" w:space="0" w:color="auto"/>
                <w:right w:val="none" w:sz="0" w:space="0" w:color="auto"/>
              </w:divBdr>
              <w:divsChild>
                <w:div w:id="1821775986">
                  <w:marLeft w:val="0"/>
                  <w:marRight w:val="0"/>
                  <w:marTop w:val="0"/>
                  <w:marBottom w:val="0"/>
                  <w:divBdr>
                    <w:top w:val="none" w:sz="0" w:space="0" w:color="auto"/>
                    <w:left w:val="none" w:sz="0" w:space="0" w:color="auto"/>
                    <w:bottom w:val="none" w:sz="0" w:space="0" w:color="auto"/>
                    <w:right w:val="none" w:sz="0" w:space="0" w:color="auto"/>
                  </w:divBdr>
                </w:div>
              </w:divsChild>
            </w:div>
            <w:div w:id="254363486">
              <w:marLeft w:val="0"/>
              <w:marRight w:val="0"/>
              <w:marTop w:val="0"/>
              <w:marBottom w:val="0"/>
              <w:divBdr>
                <w:top w:val="none" w:sz="0" w:space="0" w:color="auto"/>
                <w:left w:val="none" w:sz="0" w:space="0" w:color="auto"/>
                <w:bottom w:val="none" w:sz="0" w:space="0" w:color="auto"/>
                <w:right w:val="none" w:sz="0" w:space="0" w:color="auto"/>
              </w:divBdr>
              <w:divsChild>
                <w:div w:id="1262834227">
                  <w:marLeft w:val="0"/>
                  <w:marRight w:val="0"/>
                  <w:marTop w:val="0"/>
                  <w:marBottom w:val="0"/>
                  <w:divBdr>
                    <w:top w:val="none" w:sz="0" w:space="0" w:color="auto"/>
                    <w:left w:val="none" w:sz="0" w:space="0" w:color="auto"/>
                    <w:bottom w:val="none" w:sz="0" w:space="0" w:color="auto"/>
                    <w:right w:val="none" w:sz="0" w:space="0" w:color="auto"/>
                  </w:divBdr>
                </w:div>
              </w:divsChild>
            </w:div>
            <w:div w:id="1469396198">
              <w:marLeft w:val="0"/>
              <w:marRight w:val="0"/>
              <w:marTop w:val="0"/>
              <w:marBottom w:val="0"/>
              <w:divBdr>
                <w:top w:val="none" w:sz="0" w:space="0" w:color="auto"/>
                <w:left w:val="none" w:sz="0" w:space="0" w:color="auto"/>
                <w:bottom w:val="none" w:sz="0" w:space="0" w:color="auto"/>
                <w:right w:val="none" w:sz="0" w:space="0" w:color="auto"/>
              </w:divBdr>
              <w:divsChild>
                <w:div w:id="2081559232">
                  <w:marLeft w:val="0"/>
                  <w:marRight w:val="0"/>
                  <w:marTop w:val="0"/>
                  <w:marBottom w:val="0"/>
                  <w:divBdr>
                    <w:top w:val="none" w:sz="0" w:space="0" w:color="auto"/>
                    <w:left w:val="none" w:sz="0" w:space="0" w:color="auto"/>
                    <w:bottom w:val="none" w:sz="0" w:space="0" w:color="auto"/>
                    <w:right w:val="none" w:sz="0" w:space="0" w:color="auto"/>
                  </w:divBdr>
                </w:div>
              </w:divsChild>
            </w:div>
            <w:div w:id="2057503158">
              <w:marLeft w:val="0"/>
              <w:marRight w:val="0"/>
              <w:marTop w:val="0"/>
              <w:marBottom w:val="0"/>
              <w:divBdr>
                <w:top w:val="none" w:sz="0" w:space="0" w:color="auto"/>
                <w:left w:val="none" w:sz="0" w:space="0" w:color="auto"/>
                <w:bottom w:val="none" w:sz="0" w:space="0" w:color="auto"/>
                <w:right w:val="none" w:sz="0" w:space="0" w:color="auto"/>
              </w:divBdr>
              <w:divsChild>
                <w:div w:id="1724599545">
                  <w:marLeft w:val="0"/>
                  <w:marRight w:val="0"/>
                  <w:marTop w:val="0"/>
                  <w:marBottom w:val="0"/>
                  <w:divBdr>
                    <w:top w:val="none" w:sz="0" w:space="0" w:color="auto"/>
                    <w:left w:val="none" w:sz="0" w:space="0" w:color="auto"/>
                    <w:bottom w:val="none" w:sz="0" w:space="0" w:color="auto"/>
                    <w:right w:val="none" w:sz="0" w:space="0" w:color="auto"/>
                  </w:divBdr>
                </w:div>
              </w:divsChild>
            </w:div>
            <w:div w:id="1623879216">
              <w:marLeft w:val="0"/>
              <w:marRight w:val="0"/>
              <w:marTop w:val="0"/>
              <w:marBottom w:val="0"/>
              <w:divBdr>
                <w:top w:val="none" w:sz="0" w:space="0" w:color="auto"/>
                <w:left w:val="none" w:sz="0" w:space="0" w:color="auto"/>
                <w:bottom w:val="none" w:sz="0" w:space="0" w:color="auto"/>
                <w:right w:val="none" w:sz="0" w:space="0" w:color="auto"/>
              </w:divBdr>
              <w:divsChild>
                <w:div w:id="71658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148497">
          <w:marLeft w:val="0"/>
          <w:marRight w:val="0"/>
          <w:marTop w:val="0"/>
          <w:marBottom w:val="0"/>
          <w:divBdr>
            <w:top w:val="none" w:sz="0" w:space="0" w:color="auto"/>
            <w:left w:val="none" w:sz="0" w:space="0" w:color="auto"/>
            <w:bottom w:val="none" w:sz="0" w:space="0" w:color="auto"/>
            <w:right w:val="none" w:sz="0" w:space="0" w:color="auto"/>
          </w:divBdr>
          <w:divsChild>
            <w:div w:id="506791813">
              <w:marLeft w:val="0"/>
              <w:marRight w:val="0"/>
              <w:marTop w:val="0"/>
              <w:marBottom w:val="0"/>
              <w:divBdr>
                <w:top w:val="none" w:sz="0" w:space="0" w:color="auto"/>
                <w:left w:val="none" w:sz="0" w:space="0" w:color="auto"/>
                <w:bottom w:val="none" w:sz="0" w:space="0" w:color="auto"/>
                <w:right w:val="none" w:sz="0" w:space="0" w:color="auto"/>
              </w:divBdr>
            </w:div>
          </w:divsChild>
        </w:div>
        <w:div w:id="837504619">
          <w:marLeft w:val="0"/>
          <w:marRight w:val="0"/>
          <w:marTop w:val="0"/>
          <w:marBottom w:val="0"/>
          <w:divBdr>
            <w:top w:val="none" w:sz="0" w:space="0" w:color="auto"/>
            <w:left w:val="none" w:sz="0" w:space="0" w:color="auto"/>
            <w:bottom w:val="none" w:sz="0" w:space="0" w:color="auto"/>
            <w:right w:val="none" w:sz="0" w:space="0" w:color="auto"/>
          </w:divBdr>
          <w:divsChild>
            <w:div w:id="1963413594">
              <w:marLeft w:val="0"/>
              <w:marRight w:val="0"/>
              <w:marTop w:val="0"/>
              <w:marBottom w:val="0"/>
              <w:divBdr>
                <w:top w:val="none" w:sz="0" w:space="0" w:color="auto"/>
                <w:left w:val="none" w:sz="0" w:space="0" w:color="auto"/>
                <w:bottom w:val="none" w:sz="0" w:space="0" w:color="auto"/>
                <w:right w:val="none" w:sz="0" w:space="0" w:color="auto"/>
              </w:divBdr>
            </w:div>
          </w:divsChild>
        </w:div>
        <w:div w:id="389501955">
          <w:marLeft w:val="0"/>
          <w:marRight w:val="0"/>
          <w:marTop w:val="0"/>
          <w:marBottom w:val="0"/>
          <w:divBdr>
            <w:top w:val="none" w:sz="0" w:space="0" w:color="auto"/>
            <w:left w:val="none" w:sz="0" w:space="0" w:color="auto"/>
            <w:bottom w:val="none" w:sz="0" w:space="0" w:color="auto"/>
            <w:right w:val="none" w:sz="0" w:space="0" w:color="auto"/>
          </w:divBdr>
          <w:divsChild>
            <w:div w:id="1888905804">
              <w:marLeft w:val="0"/>
              <w:marRight w:val="0"/>
              <w:marTop w:val="0"/>
              <w:marBottom w:val="0"/>
              <w:divBdr>
                <w:top w:val="none" w:sz="0" w:space="0" w:color="auto"/>
                <w:left w:val="none" w:sz="0" w:space="0" w:color="auto"/>
                <w:bottom w:val="none" w:sz="0" w:space="0" w:color="auto"/>
                <w:right w:val="none" w:sz="0" w:space="0" w:color="auto"/>
              </w:divBdr>
            </w:div>
          </w:divsChild>
        </w:div>
        <w:div w:id="1811285505">
          <w:marLeft w:val="0"/>
          <w:marRight w:val="0"/>
          <w:marTop w:val="0"/>
          <w:marBottom w:val="0"/>
          <w:divBdr>
            <w:top w:val="none" w:sz="0" w:space="0" w:color="auto"/>
            <w:left w:val="none" w:sz="0" w:space="0" w:color="auto"/>
            <w:bottom w:val="none" w:sz="0" w:space="0" w:color="auto"/>
            <w:right w:val="none" w:sz="0" w:space="0" w:color="auto"/>
          </w:divBdr>
          <w:divsChild>
            <w:div w:id="482627072">
              <w:marLeft w:val="0"/>
              <w:marRight w:val="0"/>
              <w:marTop w:val="0"/>
              <w:marBottom w:val="0"/>
              <w:divBdr>
                <w:top w:val="none" w:sz="0" w:space="0" w:color="auto"/>
                <w:left w:val="none" w:sz="0" w:space="0" w:color="auto"/>
                <w:bottom w:val="none" w:sz="0" w:space="0" w:color="auto"/>
                <w:right w:val="none" w:sz="0" w:space="0" w:color="auto"/>
              </w:divBdr>
            </w:div>
          </w:divsChild>
        </w:div>
        <w:div w:id="961034169">
          <w:marLeft w:val="0"/>
          <w:marRight w:val="0"/>
          <w:marTop w:val="0"/>
          <w:marBottom w:val="0"/>
          <w:divBdr>
            <w:top w:val="none" w:sz="0" w:space="0" w:color="auto"/>
            <w:left w:val="none" w:sz="0" w:space="0" w:color="auto"/>
            <w:bottom w:val="none" w:sz="0" w:space="0" w:color="auto"/>
            <w:right w:val="none" w:sz="0" w:space="0" w:color="auto"/>
          </w:divBdr>
          <w:divsChild>
            <w:div w:id="186197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636037">
      <w:bodyDiv w:val="1"/>
      <w:marLeft w:val="0"/>
      <w:marRight w:val="0"/>
      <w:marTop w:val="0"/>
      <w:marBottom w:val="0"/>
      <w:divBdr>
        <w:top w:val="none" w:sz="0" w:space="0" w:color="auto"/>
        <w:left w:val="none" w:sz="0" w:space="0" w:color="auto"/>
        <w:bottom w:val="none" w:sz="0" w:space="0" w:color="auto"/>
        <w:right w:val="none" w:sz="0" w:space="0" w:color="auto"/>
      </w:divBdr>
    </w:div>
    <w:div w:id="1841459870">
      <w:bodyDiv w:val="1"/>
      <w:marLeft w:val="0"/>
      <w:marRight w:val="0"/>
      <w:marTop w:val="0"/>
      <w:marBottom w:val="0"/>
      <w:divBdr>
        <w:top w:val="none" w:sz="0" w:space="0" w:color="auto"/>
        <w:left w:val="none" w:sz="0" w:space="0" w:color="auto"/>
        <w:bottom w:val="none" w:sz="0" w:space="0" w:color="auto"/>
        <w:right w:val="none" w:sz="0" w:space="0" w:color="auto"/>
      </w:divBdr>
      <w:divsChild>
        <w:div w:id="1029182688">
          <w:marLeft w:val="0"/>
          <w:marRight w:val="0"/>
          <w:marTop w:val="0"/>
          <w:marBottom w:val="0"/>
          <w:divBdr>
            <w:top w:val="none" w:sz="0" w:space="0" w:color="auto"/>
            <w:left w:val="none" w:sz="0" w:space="0" w:color="auto"/>
            <w:bottom w:val="none" w:sz="0" w:space="0" w:color="auto"/>
            <w:right w:val="none" w:sz="0" w:space="0" w:color="auto"/>
          </w:divBdr>
          <w:divsChild>
            <w:div w:id="73551509">
              <w:marLeft w:val="0"/>
              <w:marRight w:val="0"/>
              <w:marTop w:val="0"/>
              <w:marBottom w:val="0"/>
              <w:divBdr>
                <w:top w:val="none" w:sz="0" w:space="0" w:color="auto"/>
                <w:left w:val="none" w:sz="0" w:space="0" w:color="auto"/>
                <w:bottom w:val="none" w:sz="0" w:space="0" w:color="auto"/>
                <w:right w:val="none" w:sz="0" w:space="0" w:color="auto"/>
              </w:divBdr>
            </w:div>
          </w:divsChild>
        </w:div>
        <w:div w:id="240527345">
          <w:marLeft w:val="0"/>
          <w:marRight w:val="0"/>
          <w:marTop w:val="0"/>
          <w:marBottom w:val="0"/>
          <w:divBdr>
            <w:top w:val="none" w:sz="0" w:space="0" w:color="auto"/>
            <w:left w:val="none" w:sz="0" w:space="0" w:color="auto"/>
            <w:bottom w:val="none" w:sz="0" w:space="0" w:color="auto"/>
            <w:right w:val="none" w:sz="0" w:space="0" w:color="auto"/>
          </w:divBdr>
          <w:divsChild>
            <w:div w:id="163278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radlow.pl" TargetMode="External"/><Relationship Id="rId13" Type="http://schemas.openxmlformats.org/officeDocument/2006/relationships/hyperlink" Target="https://epuap.gov.pl/wps/portal" TargetMode="External"/><Relationship Id="rId18" Type="http://schemas.openxmlformats.org/officeDocument/2006/relationships/hyperlink" Target="https://www.gov.pl/web/mswia/oprogramowanie-do-pobrani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hyperlink" Target="https://moj.gov.pl/nforms/signer/upload?xFormsAppName=SIGNE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ccert.pl/" TargetMode="External"/><Relationship Id="rId20" Type="http://schemas.openxmlformats.org/officeDocument/2006/relationships/hyperlink" Target="https://miniportal.uzp.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p.radlow.pl/100/230/rok-2021.htm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wawrzkiewicz@um.boleslawiec.pl" TargetMode="External"/><Relationship Id="rId23" Type="http://schemas.openxmlformats.org/officeDocument/2006/relationships/footer" Target="footer1.xml"/><Relationship Id="rId10" Type="http://schemas.openxmlformats.org/officeDocument/2006/relationships/hyperlink" Target="https://miniportal.uzp.gov.pl" TargetMode="External"/><Relationship Id="rId19" Type="http://schemas.openxmlformats.org/officeDocument/2006/relationships/hyperlink" Target="https://miniportal.uzp.gov.pl/"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mailto:przetargi@radlow.pl" TargetMode="External"/><Relationship Id="rId22"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8FC0F-246F-4AE8-82DA-36CC02DA8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9</Pages>
  <Words>5344</Words>
  <Characters>32064</Characters>
  <Application>Microsoft Office Word</Application>
  <DocSecurity>0</DocSecurity>
  <Lines>267</Lines>
  <Paragraphs>74</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37334</CharactersWithSpaces>
  <SharedDoc>false</SharedDoc>
  <HLinks>
    <vt:vector size="6" baseType="variant">
      <vt:variant>
        <vt:i4>524350</vt:i4>
      </vt:variant>
      <vt:variant>
        <vt:i4>0</vt:i4>
      </vt:variant>
      <vt:variant>
        <vt:i4>0</vt:i4>
      </vt:variant>
      <vt:variant>
        <vt:i4>5</vt:i4>
      </vt:variant>
      <vt:variant>
        <vt:lpwstr>mailto:pzd@interka.pl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Zarząd Dróg</dc:creator>
  <cp:keywords/>
  <dc:description/>
  <cp:lastModifiedBy>PC-JW</cp:lastModifiedBy>
  <cp:revision>7</cp:revision>
  <cp:lastPrinted>2021-05-24T17:34:00Z</cp:lastPrinted>
  <dcterms:created xsi:type="dcterms:W3CDTF">2021-05-06T17:25:00Z</dcterms:created>
  <dcterms:modified xsi:type="dcterms:W3CDTF">2021-05-25T11:53:00Z</dcterms:modified>
</cp:coreProperties>
</file>